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61653478"/>
    <w:bookmarkStart w:id="1" w:name="_GoBack"/>
    <w:bookmarkEnd w:id="1"/>
    <w:p w14:paraId="32472DE2" w14:textId="77777777" w:rsidR="00F32B12" w:rsidRDefault="00F32B12" w:rsidP="00F32B12">
      <w:pPr>
        <w:pStyle w:val="TOC"/>
        <w:rPr>
          <w:rFonts w:asciiTheme="minorHAnsi" w:eastAsiaTheme="minorEastAsia" w:hAnsiTheme="minorHAnsi" w:cstheme="minorBidi"/>
          <w:b w:val="0"/>
          <w:bCs w:val="0"/>
          <w:color w:val="auto"/>
          <w:kern w:val="2"/>
          <w:sz w:val="21"/>
          <w:szCs w:val="22"/>
          <w:lang w:val="zh-CN"/>
        </w:rPr>
      </w:pPr>
      <w:r>
        <w:rPr>
          <w:noProof/>
        </w:rPr>
        <mc:AlternateContent>
          <mc:Choice Requires="wpg">
            <w:drawing>
              <wp:anchor distT="0" distB="0" distL="114300" distR="114300" simplePos="0" relativeHeight="251659264" behindDoc="0" locked="0" layoutInCell="1" allowOverlap="1" wp14:anchorId="546B75A1" wp14:editId="398C8272">
                <wp:simplePos x="0" y="0"/>
                <wp:positionH relativeFrom="page">
                  <wp:align>right</wp:align>
                </wp:positionH>
                <wp:positionV relativeFrom="paragraph">
                  <wp:posOffset>0</wp:posOffset>
                </wp:positionV>
                <wp:extent cx="7553325" cy="8709660"/>
                <wp:effectExtent l="0" t="0" r="0" b="0"/>
                <wp:wrapThrough wrapText="bothSides">
                  <wp:wrapPolygon edited="0">
                    <wp:start x="708" y="0"/>
                    <wp:lineTo x="708" y="1512"/>
                    <wp:lineTo x="218" y="1559"/>
                    <wp:lineTo x="109" y="1701"/>
                    <wp:lineTo x="109" y="6567"/>
                    <wp:lineTo x="3759" y="6803"/>
                    <wp:lineTo x="10786" y="6803"/>
                    <wp:lineTo x="109" y="7276"/>
                    <wp:lineTo x="109" y="12520"/>
                    <wp:lineTo x="2125" y="12850"/>
                    <wp:lineTo x="4522" y="12850"/>
                    <wp:lineTo x="4522" y="21543"/>
                    <wp:lineTo x="17106" y="21543"/>
                    <wp:lineTo x="17106" y="12850"/>
                    <wp:lineTo x="19176" y="12850"/>
                    <wp:lineTo x="21409" y="12472"/>
                    <wp:lineTo x="21464" y="7276"/>
                    <wp:lineTo x="10786" y="6803"/>
                    <wp:lineTo x="17868" y="6803"/>
                    <wp:lineTo x="21464" y="6567"/>
                    <wp:lineTo x="21464" y="1559"/>
                    <wp:lineTo x="5775" y="1512"/>
                    <wp:lineTo x="5775" y="0"/>
                    <wp:lineTo x="708" y="0"/>
                  </wp:wrapPolygon>
                </wp:wrapThrough>
                <wp:docPr id="18" name="组 15"/>
                <wp:cNvGraphicFramePr/>
                <a:graphic xmlns:a="http://schemas.openxmlformats.org/drawingml/2006/main">
                  <a:graphicData uri="http://schemas.microsoft.com/office/word/2010/wordprocessingGroup">
                    <wpg:wgp>
                      <wpg:cNvGrpSpPr/>
                      <wpg:grpSpPr>
                        <a:xfrm>
                          <a:off x="0" y="0"/>
                          <a:ext cx="7553325" cy="8709660"/>
                          <a:chOff x="-276225" y="0"/>
                          <a:chExt cx="7553325" cy="8709660"/>
                        </a:xfrm>
                      </wpg:grpSpPr>
                      <pic:pic xmlns:pic="http://schemas.openxmlformats.org/drawingml/2006/picture">
                        <pic:nvPicPr>
                          <pic:cNvPr id="23" name="图片 23"/>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5135" cy="655955"/>
                          </a:xfrm>
                          <a:prstGeom prst="rect">
                            <a:avLst/>
                          </a:prstGeom>
                          <a:noFill/>
                          <a:ln>
                            <a:noFill/>
                          </a:ln>
                        </pic:spPr>
                      </pic:pic>
                      <pic:pic xmlns:pic="http://schemas.openxmlformats.org/drawingml/2006/picture">
                        <pic:nvPicPr>
                          <pic:cNvPr id="30" name="图片 30" descr="花旗杯/UI设计/logo/fff4.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343025" y="4365625"/>
                            <a:ext cx="4344035" cy="4344035"/>
                          </a:xfrm>
                          <a:prstGeom prst="rect">
                            <a:avLst/>
                          </a:prstGeom>
                          <a:noFill/>
                          <a:ln>
                            <a:noFill/>
                          </a:ln>
                        </pic:spPr>
                      </pic:pic>
                      <wps:wsp>
                        <wps:cNvPr id="31" name="文本框 31"/>
                        <wps:cNvSpPr txBox="1"/>
                        <wps:spPr>
                          <a:xfrm>
                            <a:off x="-276224" y="2905125"/>
                            <a:ext cx="7534274" cy="2176780"/>
                          </a:xfrm>
                          <a:prstGeom prst="rect">
                            <a:avLst/>
                          </a:prstGeom>
                          <a:noFill/>
                          <a:ln>
                            <a:noFill/>
                          </a:ln>
                          <a:effectLst/>
                        </wps:spPr>
                        <wps:txbx>
                          <w:txbxContent>
                            <w:p w14:paraId="0BFD6912" w14:textId="77777777" w:rsidR="00F32B12" w:rsidRDefault="00F32B12" w:rsidP="00F32B12">
                              <w:pPr>
                                <w:jc w:val="center"/>
                                <w:rPr>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467AD">
                                <w:rPr>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sidRPr="00D467AD">
                                <w:rPr>
                                  <w:rFonts w:hint="eastAsia"/>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of量化投资交易管理系统</w:t>
                              </w:r>
                              <w:bookmarkStart w:id="2" w:name="_Toc461653479"/>
                            </w:p>
                            <w:p w14:paraId="13B49835" w14:textId="77777777" w:rsidR="00F32B12" w:rsidRPr="00A068B6" w:rsidRDefault="00F32B12" w:rsidP="00F32B12">
                              <w:pPr>
                                <w:jc w:val="center"/>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68B6">
                                <w:rPr>
                                  <w:rFonts w:hint="eastAsia"/>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w:t>
                              </w:r>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uantitative Investment Transaction</w:t>
                              </w:r>
                              <w:bookmarkEnd w:id="2"/>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3" w:name="_Toc461653480"/>
                            </w:p>
                            <w:p w14:paraId="123FD35E" w14:textId="77777777" w:rsidR="00F32B12" w:rsidRPr="00A068B6" w:rsidRDefault="00F32B12" w:rsidP="00F32B12">
                              <w:pPr>
                                <w:jc w:val="center"/>
                                <w:rPr>
                                  <w:b/>
                                  <w:noProof/>
                                  <w:color w:val="5B9BD5" w:themeColor="accent1"/>
                                  <w:sz w:val="9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Management System of FOF</w:t>
                              </w:r>
                              <w:bookmarkEnd w:id="3"/>
                            </w:p>
                            <w:p w14:paraId="359C73C6" w14:textId="77777777" w:rsidR="00F32B12" w:rsidRPr="00D23F56" w:rsidRDefault="00F32B12" w:rsidP="00F32B12">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文本框 32"/>
                        <wps:cNvSpPr txBox="1"/>
                        <wps:spPr>
                          <a:xfrm>
                            <a:off x="-276225" y="600075"/>
                            <a:ext cx="7534274" cy="9239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12365D" w14:textId="77777777" w:rsidR="00F32B12" w:rsidRPr="00071A4F" w:rsidRDefault="00F32B12" w:rsidP="00F32B12">
                              <w:pPr>
                                <w:jc w:val="center"/>
                                <w:rPr>
                                  <w:rFonts w:ascii="STHeiti Light" w:eastAsia="STHeiti Light" w:hAnsi="STHeiti Light"/>
                                  <w:b/>
                                  <w:color w:val="1F3864" w:themeColor="accent5" w:themeShade="80"/>
                                  <w:sz w:val="300"/>
                                  <w:szCs w:val="48"/>
                                </w:rPr>
                              </w:pPr>
                              <w:r>
                                <w:rPr>
                                  <w:rFonts w:ascii="STHeiti Light" w:eastAsia="STHeiti Light" w:hAnsi="STHeiti Light" w:hint="eastAsia"/>
                                  <w:b/>
                                  <w:color w:val="1F3864" w:themeColor="accent5" w:themeShade="80"/>
                                  <w:sz w:val="72"/>
                                  <w:szCs w:val="24"/>
                                </w:rPr>
                                <w:t>P</w:t>
                              </w:r>
                              <w:r>
                                <w:rPr>
                                  <w:rFonts w:ascii="STHeiti Light" w:eastAsia="STHeiti Light" w:hAnsi="STHeiti Light"/>
                                  <w:b/>
                                  <w:color w:val="1F3864" w:themeColor="accent5" w:themeShade="80"/>
                                  <w:sz w:val="72"/>
                                  <w:szCs w:val="24"/>
                                </w:rPr>
                                <w:t>C</w:t>
                              </w:r>
                              <w:r>
                                <w:rPr>
                                  <w:rFonts w:ascii="STHeiti Light" w:eastAsia="STHeiti Light" w:hAnsi="STHeiti Light" w:hint="eastAsia"/>
                                  <w:b/>
                                  <w:color w:val="1F3864" w:themeColor="accent5" w:themeShade="80"/>
                                  <w:sz w:val="72"/>
                                  <w:szCs w:val="24"/>
                                </w:rPr>
                                <w:t>端</w:t>
                              </w:r>
                              <w:r>
                                <w:rPr>
                                  <w:rFonts w:ascii="STHeiti Light" w:eastAsia="STHeiti Light" w:hAnsi="STHeiti Light"/>
                                  <w:b/>
                                  <w:color w:val="1F3864" w:themeColor="accent5" w:themeShade="80"/>
                                  <w:sz w:val="72"/>
                                  <w:szCs w:val="24"/>
                                </w:rPr>
                                <w:t>应用用户手册</w:t>
                              </w:r>
                            </w:p>
                            <w:p w14:paraId="2BBC79E9" w14:textId="77777777" w:rsidR="00F32B12" w:rsidRPr="00D467AD" w:rsidRDefault="00F32B12" w:rsidP="00F32B12">
                              <w:pPr>
                                <w:jc w:val="center"/>
                                <w:rPr>
                                  <w:rFonts w:ascii="STHeiti Light" w:eastAsia="STHeiti Light" w:hAnsi="STHeiti Light"/>
                                  <w:b/>
                                  <w:color w:val="1F3864" w:themeColor="accent5" w:themeShade="80"/>
                                  <w:sz w:val="96"/>
                                  <w:szCs w:val="48"/>
                                </w:rPr>
                              </w:pPr>
                            </w:p>
                            <w:p w14:paraId="789D973D" w14:textId="77777777" w:rsidR="00F32B12" w:rsidRPr="00D467AD" w:rsidRDefault="00F32B12" w:rsidP="00F32B12">
                              <w:pPr>
                                <w:jc w:val="center"/>
                                <w:rPr>
                                  <w:rFonts w:ascii="STHeiti Light" w:eastAsia="STHeiti Light" w:hAnsi="STHeiti Light"/>
                                  <w:b/>
                                  <w:color w:val="1F3864" w:themeColor="accent5" w:themeShade="80"/>
                                  <w:sz w:val="96"/>
                                  <w:szCs w:val="48"/>
                                </w:rPr>
                              </w:pPr>
                              <w:r w:rsidRPr="00D467AD">
                                <w:rPr>
                                  <w:noProof/>
                                  <w:sz w:val="32"/>
                                </w:rPr>
                                <w:drawing>
                                  <wp:inline distT="0" distB="0" distL="0" distR="0" wp14:anchorId="355F9331" wp14:editId="2E9E9CC3">
                                    <wp:extent cx="2077085" cy="60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77085" cy="601980"/>
                                            </a:xfrm>
                                            <a:prstGeom prst="rect">
                                              <a:avLst/>
                                            </a:prstGeom>
                                          </pic:spPr>
                                        </pic:pic>
                                      </a:graphicData>
                                    </a:graphic>
                                  </wp:inline>
                                </w:drawing>
                              </w:r>
                            </w:p>
                            <w:p w14:paraId="50BFF6D2" w14:textId="77777777" w:rsidR="00F32B12" w:rsidRPr="00D467AD" w:rsidRDefault="00F32B12" w:rsidP="00F32B12">
                              <w:pPr>
                                <w:jc w:val="center"/>
                                <w:rPr>
                                  <w:rFonts w:ascii="STHeiti Light" w:eastAsia="STHeiti Light" w:hAnsi="STHeiti Light"/>
                                  <w:b/>
                                  <w:color w:val="1F3864" w:themeColor="accent5" w:themeShade="80"/>
                                  <w:sz w:val="96"/>
                                  <w:szCs w:val="48"/>
                                </w:rPr>
                              </w:pPr>
                            </w:p>
                            <w:p w14:paraId="6F6CB346" w14:textId="77777777" w:rsidR="00F32B12" w:rsidRPr="00D467AD" w:rsidRDefault="00F32B12" w:rsidP="00F32B12">
                              <w:pPr>
                                <w:jc w:val="center"/>
                                <w:rPr>
                                  <w:rFonts w:ascii="STHeiti Light" w:eastAsia="STHeiti Light" w:hAnsi="STHeiti Light"/>
                                  <w:b/>
                                  <w:color w:val="1F3864" w:themeColor="accent5" w:themeShade="80"/>
                                  <w:sz w:val="96"/>
                                  <w:szCs w:val="48"/>
                                </w:rPr>
                              </w:pPr>
                            </w:p>
                            <w:p w14:paraId="38266E3B" w14:textId="77777777" w:rsidR="00F32B12" w:rsidRPr="00D467AD" w:rsidRDefault="00F32B12" w:rsidP="00F32B12">
                              <w:pPr>
                                <w:jc w:val="center"/>
                                <w:rPr>
                                  <w:rFonts w:ascii="STHeiti Light" w:eastAsia="STHeiti Light" w:hAnsi="STHeiti Light"/>
                                  <w:b/>
                                  <w:color w:val="1F3864" w:themeColor="accent5" w:themeShade="80"/>
                                  <w:sz w:val="96"/>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文本框 33"/>
                        <wps:cNvSpPr txBox="1"/>
                        <wps:spPr>
                          <a:xfrm>
                            <a:off x="-276225" y="1492250"/>
                            <a:ext cx="7553325" cy="693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F0B624" w14:textId="77777777" w:rsidR="00F32B12" w:rsidRPr="00D467AD" w:rsidRDefault="00F32B12" w:rsidP="00F32B12">
                              <w:pPr>
                                <w:jc w:val="center"/>
                                <w:rPr>
                                  <w:rFonts w:ascii="STHeiti Light" w:eastAsia="STHeiti Light" w:hAnsi="STHeiti Light"/>
                                  <w:b/>
                                  <w:color w:val="1F3864" w:themeColor="accent5" w:themeShade="80"/>
                                  <w:sz w:val="44"/>
                                  <w:szCs w:val="48"/>
                                </w:rPr>
                              </w:pPr>
                              <w:r>
                                <w:rPr>
                                  <w:rFonts w:ascii="STHeiti Light" w:eastAsia="STHeiti Light" w:hAnsi="STHeiti Light"/>
                                  <w:b/>
                                  <w:color w:val="1F3864" w:themeColor="accent5" w:themeShade="80"/>
                                  <w:sz w:val="44"/>
                                  <w:szCs w:val="48"/>
                                </w:rPr>
                                <w:t>PC User’s Manual of A</w:t>
                              </w:r>
                              <w:r w:rsidRPr="006775ED">
                                <w:rPr>
                                  <w:rFonts w:ascii="STHeiti Light" w:eastAsia="STHeiti Light" w:hAnsi="STHeiti Light"/>
                                  <w:b/>
                                  <w:color w:val="1F3864" w:themeColor="accent5" w:themeShade="80"/>
                                  <w:sz w:val="44"/>
                                  <w:szCs w:val="48"/>
                                </w:rPr>
                                <w:t>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文本框 34"/>
                        <wps:cNvSpPr txBox="1"/>
                        <wps:spPr>
                          <a:xfrm>
                            <a:off x="-276225" y="2193925"/>
                            <a:ext cx="7543800" cy="495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8839A0" w14:textId="77777777" w:rsidR="00F32B12" w:rsidRPr="00C7056D" w:rsidRDefault="00F32B12" w:rsidP="00F32B12">
                              <w:pPr>
                                <w:jc w:val="center"/>
                                <w:rPr>
                                  <w:sz w:val="32"/>
                                  <w:szCs w:val="32"/>
                                </w:rPr>
                              </w:pPr>
                              <w:r>
                                <w:rPr>
                                  <w:rFonts w:hint="eastAsia"/>
                                  <w:sz w:val="32"/>
                                  <w:szCs w:val="32"/>
                                </w:rPr>
                                <w:t>——</w:t>
                              </w:r>
                              <w:r w:rsidRPr="00C7056D">
                                <w:rPr>
                                  <w:rFonts w:hint="eastAsia"/>
                                  <w:sz w:val="32"/>
                                  <w:szCs w:val="32"/>
                                </w:rPr>
                                <w:t>2016届“花旗杯”金融创新应用大赛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6B75A1" id="组 15" o:spid="_x0000_s1026" style="position:absolute;margin-left:543.55pt;margin-top:0;width:594.75pt;height:685.8pt;z-index:251659264;mso-position-horizontal:right;mso-position-horizontal-relative:page;mso-width-relative:margin;mso-height-relative:margin" coordorigin="-2762" coordsize="75533,870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3" o:spid="_x0000_s1027" type="#_x0000_t75" style="position:absolute;width:17151;height:6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DrF3EAAAA2wAAAA8AAABkcnMvZG93bnJldi54bWxEj91qwkAUhO8LvsNyhN7VEyOUGl1FpGK9&#10;KfjzAMfsMYlmz6bZVdM+fbdQ8HKYmW+Y6byztbpx6ysnGoaDBBRL7kwlhYbDfvXyBsoHEkO1E9bw&#10;zR7ms97TlDLj7rLl2y4UKkLEZ6ShDKHJEH1esiU/cA1L9E6utRSibAs0Ld0j3NaYJskrWqokLpTU&#10;8LLk/LK7Wg0blO3a1pcxvp8Xn8evn1PabFDr5363mIAK3IVH+L/9YTSkI/j7En8Az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DrF3EAAAA2wAAAA8AAAAAAAAAAAAAAAAA&#10;nwIAAGRycy9kb3ducmV2LnhtbFBLBQYAAAAABAAEAPcAAACQAwAAAAA=&#10;">
                  <v:imagedata r:id="rId11" o:title=""/>
                  <v:path arrowok="t"/>
                </v:shape>
                <v:shape id="图片 30" o:spid="_x0000_s1028" type="#_x0000_t75" alt="花旗杯/UI设计/logo/fff4.png" style="position:absolute;left:13430;top:43656;width:43440;height:434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A58e/AAAA2wAAAA8AAABkcnMvZG93bnJldi54bWxET02LwjAQvQv+hzCCN02t7CLdprKIggcv&#10;2y24x6EZ267NpDSx1n9vDoLHx/tOt6NpxUC9aywrWC0jEMSl1Q1XCorfw2IDwnlkja1lUvAgB9ts&#10;Okkx0fbOPzTkvhIhhF2CCmrvu0RKV9Zk0C1tRxy4i+0N+gD7Suoe7yHctDKOok9psOHQUGNHu5rK&#10;a34zCvY+p+HyXwwlxn+5/YjPp92VlZrPxu8vEJ5G/xa/3EetYB3Why/hB8js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QOfHvwAAANsAAAAPAAAAAAAAAAAAAAAAAJ8CAABk&#10;cnMvZG93bnJldi54bWxQSwUGAAAAAAQABAD3AAAAiwMAAAAA&#10;">
                  <v:imagedata r:id="rId12" o:title="fff4"/>
                  <v:path arrowok="t"/>
                </v:shape>
                <v:shapetype id="_x0000_t202" coordsize="21600,21600" o:spt="202" path="m,l,21600r21600,l21600,xe">
                  <v:stroke joinstyle="miter"/>
                  <v:path gradientshapeok="t" o:connecttype="rect"/>
                </v:shapetype>
                <v:shape id="文本框 31" o:spid="_x0000_s1029" type="#_x0000_t202" style="position:absolute;left:-2762;top:29051;width:75342;height:21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0BFD6912" w14:textId="77777777" w:rsidR="00F32B12" w:rsidRDefault="00F32B12" w:rsidP="00F32B12">
                        <w:pPr>
                          <w:jc w:val="center"/>
                          <w:rPr>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467AD">
                          <w:rPr>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sidRPr="00D467AD">
                          <w:rPr>
                            <w:rFonts w:hint="eastAsia"/>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of量化投资交易管理系统</w:t>
                        </w:r>
                        <w:bookmarkStart w:id="3" w:name="_Toc461653479"/>
                      </w:p>
                      <w:p w14:paraId="13B49835" w14:textId="77777777" w:rsidR="00F32B12" w:rsidRPr="00A068B6" w:rsidRDefault="00F32B12" w:rsidP="00F32B12">
                        <w:pPr>
                          <w:jc w:val="center"/>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68B6">
                          <w:rPr>
                            <w:rFonts w:hint="eastAsia"/>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w:t>
                        </w:r>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uantitative Investment Transaction</w:t>
                        </w:r>
                        <w:bookmarkEnd w:id="3"/>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4" w:name="_Toc461653480"/>
                      </w:p>
                      <w:p w14:paraId="123FD35E" w14:textId="77777777" w:rsidR="00F32B12" w:rsidRPr="00A068B6" w:rsidRDefault="00F32B12" w:rsidP="00F32B12">
                        <w:pPr>
                          <w:jc w:val="center"/>
                          <w:rPr>
                            <w:b/>
                            <w:noProof/>
                            <w:color w:val="5B9BD5" w:themeColor="accent1"/>
                            <w:sz w:val="9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Management System of FOF</w:t>
                        </w:r>
                        <w:bookmarkEnd w:id="4"/>
                      </w:p>
                      <w:p w14:paraId="359C73C6" w14:textId="77777777" w:rsidR="00F32B12" w:rsidRPr="00D23F56" w:rsidRDefault="00F32B12" w:rsidP="00F32B12">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v:shape id="文本框 32" o:spid="_x0000_s1030" type="#_x0000_t202" style="position:absolute;left:-2762;top:6000;width:75342;height:9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ydcQA&#10;AADbAAAADwAAAGRycy9kb3ducmV2LnhtbESPQWvCQBSE7wX/w/IEb7qrtkXTbESUQk8tpip4e2Sf&#10;SWj2bchuTfrvuwWhx2FmvmHSzWAbcaPO1441zGcKBHHhTM2lhuPn63QFwgdkg41j0vBDHjbZ6CHF&#10;xLieD3TLQykihH2CGqoQ2kRKX1Rk0c9cSxy9q+sshii7UpoO+wi3jVwo9Swt1hwXKmxpV1HxlX9b&#10;Daf36+X8qD7KvX1qezcoyXYttZ6Mh+0LiEBD+A/f229Gw3I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snXEAAAA2wAAAA8AAAAAAAAAAAAAAAAAmAIAAGRycy9k&#10;b3ducmV2LnhtbFBLBQYAAAAABAAEAPUAAACJAwAAAAA=&#10;" filled="f" stroked="f">
                  <v:textbox>
                    <w:txbxContent>
                      <w:p w14:paraId="4E12365D" w14:textId="77777777" w:rsidR="00F32B12" w:rsidRPr="00071A4F" w:rsidRDefault="00F32B12" w:rsidP="00F32B12">
                        <w:pPr>
                          <w:jc w:val="center"/>
                          <w:rPr>
                            <w:rFonts w:ascii="STHeiti Light" w:eastAsia="STHeiti Light" w:hAnsi="STHeiti Light" w:hint="eastAsia"/>
                            <w:b/>
                            <w:color w:val="1F3864" w:themeColor="accent5" w:themeShade="80"/>
                            <w:sz w:val="300"/>
                            <w:szCs w:val="48"/>
                          </w:rPr>
                        </w:pPr>
                        <w:r>
                          <w:rPr>
                            <w:rFonts w:ascii="STHeiti Light" w:eastAsia="STHeiti Light" w:hAnsi="STHeiti Light" w:hint="eastAsia"/>
                            <w:b/>
                            <w:color w:val="1F3864" w:themeColor="accent5" w:themeShade="80"/>
                            <w:sz w:val="72"/>
                            <w:szCs w:val="24"/>
                          </w:rPr>
                          <w:t>P</w:t>
                        </w:r>
                        <w:r>
                          <w:rPr>
                            <w:rFonts w:ascii="STHeiti Light" w:eastAsia="STHeiti Light" w:hAnsi="STHeiti Light"/>
                            <w:b/>
                            <w:color w:val="1F3864" w:themeColor="accent5" w:themeShade="80"/>
                            <w:sz w:val="72"/>
                            <w:szCs w:val="24"/>
                          </w:rPr>
                          <w:t>C</w:t>
                        </w:r>
                        <w:r>
                          <w:rPr>
                            <w:rFonts w:ascii="STHeiti Light" w:eastAsia="STHeiti Light" w:hAnsi="STHeiti Light" w:hint="eastAsia"/>
                            <w:b/>
                            <w:color w:val="1F3864" w:themeColor="accent5" w:themeShade="80"/>
                            <w:sz w:val="72"/>
                            <w:szCs w:val="24"/>
                          </w:rPr>
                          <w:t>端</w:t>
                        </w:r>
                        <w:r>
                          <w:rPr>
                            <w:rFonts w:ascii="STHeiti Light" w:eastAsia="STHeiti Light" w:hAnsi="STHeiti Light"/>
                            <w:b/>
                            <w:color w:val="1F3864" w:themeColor="accent5" w:themeShade="80"/>
                            <w:sz w:val="72"/>
                            <w:szCs w:val="24"/>
                          </w:rPr>
                          <w:t>应用用户手册</w:t>
                        </w:r>
                      </w:p>
                      <w:p w14:paraId="2BBC79E9" w14:textId="77777777" w:rsidR="00F32B12" w:rsidRPr="00D467AD" w:rsidRDefault="00F32B12" w:rsidP="00F32B12">
                        <w:pPr>
                          <w:jc w:val="center"/>
                          <w:rPr>
                            <w:rFonts w:ascii="STHeiti Light" w:eastAsia="STHeiti Light" w:hAnsi="STHeiti Light"/>
                            <w:b/>
                            <w:color w:val="1F3864" w:themeColor="accent5" w:themeShade="80"/>
                            <w:sz w:val="96"/>
                            <w:szCs w:val="48"/>
                          </w:rPr>
                        </w:pPr>
                      </w:p>
                      <w:p w14:paraId="789D973D" w14:textId="77777777" w:rsidR="00F32B12" w:rsidRPr="00D467AD" w:rsidRDefault="00F32B12" w:rsidP="00F32B12">
                        <w:pPr>
                          <w:jc w:val="center"/>
                          <w:rPr>
                            <w:rFonts w:ascii="STHeiti Light" w:eastAsia="STHeiti Light" w:hAnsi="STHeiti Light"/>
                            <w:b/>
                            <w:color w:val="1F3864" w:themeColor="accent5" w:themeShade="80"/>
                            <w:sz w:val="96"/>
                            <w:szCs w:val="48"/>
                          </w:rPr>
                        </w:pPr>
                        <w:r w:rsidRPr="00D467AD">
                          <w:rPr>
                            <w:noProof/>
                            <w:sz w:val="32"/>
                          </w:rPr>
                          <w:drawing>
                            <wp:inline distT="0" distB="0" distL="0" distR="0" wp14:anchorId="355F9331" wp14:editId="2E9E9CC3">
                              <wp:extent cx="2077085" cy="60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77085" cy="601980"/>
                                      </a:xfrm>
                                      <a:prstGeom prst="rect">
                                        <a:avLst/>
                                      </a:prstGeom>
                                    </pic:spPr>
                                  </pic:pic>
                                </a:graphicData>
                              </a:graphic>
                            </wp:inline>
                          </w:drawing>
                        </w:r>
                      </w:p>
                      <w:p w14:paraId="50BFF6D2" w14:textId="77777777" w:rsidR="00F32B12" w:rsidRPr="00D467AD" w:rsidRDefault="00F32B12" w:rsidP="00F32B12">
                        <w:pPr>
                          <w:jc w:val="center"/>
                          <w:rPr>
                            <w:rFonts w:ascii="STHeiti Light" w:eastAsia="STHeiti Light" w:hAnsi="STHeiti Light"/>
                            <w:b/>
                            <w:color w:val="1F3864" w:themeColor="accent5" w:themeShade="80"/>
                            <w:sz w:val="96"/>
                            <w:szCs w:val="48"/>
                          </w:rPr>
                        </w:pPr>
                      </w:p>
                      <w:p w14:paraId="6F6CB346" w14:textId="77777777" w:rsidR="00F32B12" w:rsidRPr="00D467AD" w:rsidRDefault="00F32B12" w:rsidP="00F32B12">
                        <w:pPr>
                          <w:jc w:val="center"/>
                          <w:rPr>
                            <w:rFonts w:ascii="STHeiti Light" w:eastAsia="STHeiti Light" w:hAnsi="STHeiti Light"/>
                            <w:b/>
                            <w:color w:val="1F3864" w:themeColor="accent5" w:themeShade="80"/>
                            <w:sz w:val="96"/>
                            <w:szCs w:val="48"/>
                          </w:rPr>
                        </w:pPr>
                      </w:p>
                      <w:p w14:paraId="38266E3B" w14:textId="77777777" w:rsidR="00F32B12" w:rsidRPr="00D467AD" w:rsidRDefault="00F32B12" w:rsidP="00F32B12">
                        <w:pPr>
                          <w:jc w:val="center"/>
                          <w:rPr>
                            <w:rFonts w:ascii="STHeiti Light" w:eastAsia="STHeiti Light" w:hAnsi="STHeiti Light"/>
                            <w:b/>
                            <w:color w:val="1F3864" w:themeColor="accent5" w:themeShade="80"/>
                            <w:sz w:val="96"/>
                            <w:szCs w:val="48"/>
                          </w:rPr>
                        </w:pPr>
                      </w:p>
                    </w:txbxContent>
                  </v:textbox>
                </v:shape>
                <v:shape id="文本框 33" o:spid="_x0000_s1031" type="#_x0000_t202" style="position:absolute;left:-2762;top:14922;width:75533;height:6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7sQA&#10;AADbAAAADwAAAGRycy9kb3ducmV2LnhtbESPQWvCQBSE7wX/w/IEb7qrtkXTbESUQk8tpip4e2Sf&#10;SWj2bchuTfrvuwWhx2FmvmHSzWAbcaPO1441zGcKBHHhTM2lhuPn63QFwgdkg41j0vBDHjbZ6CHF&#10;xLieD3TLQykihH2CGqoQ2kRKX1Rk0c9cSxy9q+sshii7UpoO+wi3jVwo9Swt1hwXKmxpV1HxlX9b&#10;Daf36+X8qD7KvX1qezcoyXYttZ6Mh+0LiEBD+A/f229Gw3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nF+7EAAAA2wAAAA8AAAAAAAAAAAAAAAAAmAIAAGRycy9k&#10;b3ducmV2LnhtbFBLBQYAAAAABAAEAPUAAACJAwAAAAA=&#10;" filled="f" stroked="f">
                  <v:textbox>
                    <w:txbxContent>
                      <w:p w14:paraId="15F0B624" w14:textId="77777777" w:rsidR="00F32B12" w:rsidRPr="00D467AD" w:rsidRDefault="00F32B12" w:rsidP="00F32B12">
                        <w:pPr>
                          <w:jc w:val="center"/>
                          <w:rPr>
                            <w:rFonts w:ascii="STHeiti Light" w:eastAsia="STHeiti Light" w:hAnsi="STHeiti Light"/>
                            <w:b/>
                            <w:color w:val="1F3864" w:themeColor="accent5" w:themeShade="80"/>
                            <w:sz w:val="44"/>
                            <w:szCs w:val="48"/>
                          </w:rPr>
                        </w:pPr>
                        <w:r>
                          <w:rPr>
                            <w:rFonts w:ascii="STHeiti Light" w:eastAsia="STHeiti Light" w:hAnsi="STHeiti Light"/>
                            <w:b/>
                            <w:color w:val="1F3864" w:themeColor="accent5" w:themeShade="80"/>
                            <w:sz w:val="44"/>
                            <w:szCs w:val="48"/>
                          </w:rPr>
                          <w:t>PC User’s Manual of A</w:t>
                        </w:r>
                        <w:r w:rsidRPr="006775ED">
                          <w:rPr>
                            <w:rFonts w:ascii="STHeiti Light" w:eastAsia="STHeiti Light" w:hAnsi="STHeiti Light"/>
                            <w:b/>
                            <w:color w:val="1F3864" w:themeColor="accent5" w:themeShade="80"/>
                            <w:sz w:val="44"/>
                            <w:szCs w:val="48"/>
                          </w:rPr>
                          <w:t>pplication</w:t>
                        </w:r>
                      </w:p>
                    </w:txbxContent>
                  </v:textbox>
                </v:shape>
                <v:shape id="文本框 34" o:spid="_x0000_s1032" type="#_x0000_t202" style="position:absolute;left:-2762;top:21939;width:75437;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14:paraId="4E8839A0" w14:textId="77777777" w:rsidR="00F32B12" w:rsidRPr="00C7056D" w:rsidRDefault="00F32B12" w:rsidP="00F32B12">
                        <w:pPr>
                          <w:jc w:val="center"/>
                          <w:rPr>
                            <w:sz w:val="32"/>
                            <w:szCs w:val="32"/>
                          </w:rPr>
                        </w:pPr>
                        <w:r>
                          <w:rPr>
                            <w:rFonts w:hint="eastAsia"/>
                            <w:sz w:val="32"/>
                            <w:szCs w:val="32"/>
                          </w:rPr>
                          <w:t>——</w:t>
                        </w:r>
                        <w:r w:rsidRPr="00C7056D">
                          <w:rPr>
                            <w:rFonts w:hint="eastAsia"/>
                            <w:sz w:val="32"/>
                            <w:szCs w:val="32"/>
                          </w:rPr>
                          <w:t>2016届“花旗杯”金融创新应用大赛</w:t>
                        </w:r>
                      </w:p>
                    </w:txbxContent>
                  </v:textbox>
                </v:shape>
                <w10:wrap type="through" anchorx="page"/>
              </v:group>
            </w:pict>
          </mc:Fallback>
        </mc:AlternateContent>
      </w:r>
      <w:bookmarkEnd w:id="0"/>
    </w:p>
    <w:p w14:paraId="6FB814AF" w14:textId="77777777" w:rsidR="00F32B12" w:rsidRDefault="00F32B12" w:rsidP="00F32B12">
      <w:pPr>
        <w:pStyle w:val="1"/>
        <w:rPr>
          <w:b w:val="0"/>
          <w:bCs w:val="0"/>
          <w:kern w:val="2"/>
          <w:sz w:val="21"/>
          <w:szCs w:val="22"/>
          <w:lang w:val="zh-CN"/>
        </w:rPr>
      </w:pPr>
    </w:p>
    <w:p w14:paraId="1B080C1D" w14:textId="5406A5E2" w:rsidR="00D96720" w:rsidRPr="00F32B12" w:rsidRDefault="00F32B12">
      <w:pPr>
        <w:widowControl/>
        <w:jc w:val="left"/>
        <w:rPr>
          <w:lang w:val="zh-CN"/>
        </w:rPr>
      </w:pPr>
      <w:r>
        <w:rPr>
          <w:b/>
          <w:bCs/>
          <w:lang w:val="zh-CN"/>
        </w:rPr>
        <w:br w:type="page"/>
      </w:r>
    </w:p>
    <w:p w14:paraId="44FB2AF9" w14:textId="2BEDC589" w:rsidR="00F32B12" w:rsidRPr="00AD09D3" w:rsidRDefault="00F32B12">
      <w:pPr>
        <w:pStyle w:val="10"/>
        <w:tabs>
          <w:tab w:val="left" w:pos="630"/>
          <w:tab w:val="right" w:leader="dot" w:pos="8296"/>
        </w:tabs>
        <w:rPr>
          <w:rFonts w:ascii="Arial" w:hAnsi="Arial" w:cs="Arial"/>
        </w:rPr>
      </w:pPr>
      <w:r w:rsidRPr="00AD09D3">
        <w:rPr>
          <w:rFonts w:ascii="Arial" w:hAnsi="Arial" w:cs="Arial" w:hint="eastAsia"/>
        </w:rPr>
        <w:lastRenderedPageBreak/>
        <w:t>Contents</w:t>
      </w:r>
    </w:p>
    <w:p w14:paraId="58DEA367" w14:textId="77777777" w:rsidR="00F32B12" w:rsidRDefault="004E1F7A">
      <w:pPr>
        <w:pStyle w:val="10"/>
        <w:tabs>
          <w:tab w:val="left" w:pos="630"/>
          <w:tab w:val="right" w:leader="dot" w:pos="8296"/>
        </w:tabs>
        <w:rPr>
          <w:rFonts w:asciiTheme="minorHAnsi" w:eastAsiaTheme="minorEastAsia"/>
          <w:b w:val="0"/>
          <w:bCs w:val="0"/>
          <w:noProof/>
          <w:color w:val="auto"/>
          <w:sz w:val="21"/>
          <w:szCs w:val="22"/>
        </w:rPr>
      </w:pPr>
      <w:r>
        <w:rPr>
          <w:rFonts w:ascii="Arial" w:hAnsi="Arial" w:cs="Arial"/>
          <w:lang w:val="zh-CN"/>
        </w:rPr>
        <w:fldChar w:fldCharType="begin"/>
      </w:r>
      <w:r w:rsidRPr="00F32B12">
        <w:rPr>
          <w:rFonts w:ascii="Arial" w:hAnsi="Arial" w:cs="Arial"/>
        </w:rPr>
        <w:instrText xml:space="preserve"> TOC \o "1-3" </w:instrText>
      </w:r>
      <w:r>
        <w:rPr>
          <w:rFonts w:ascii="Arial" w:hAnsi="Arial" w:cs="Arial"/>
          <w:lang w:val="zh-CN"/>
        </w:rPr>
        <w:fldChar w:fldCharType="separate"/>
      </w:r>
      <w:r w:rsidR="00F32B12" w:rsidRPr="001C2240">
        <w:rPr>
          <w:rFonts w:ascii="Arial" w:hAnsi="Arial" w:cs="Arial" w:hint="eastAsia"/>
          <w:noProof/>
        </w:rPr>
        <w:t>1</w:t>
      </w:r>
      <w:r w:rsidR="00F32B12" w:rsidRPr="001C2240">
        <w:rPr>
          <w:rFonts w:ascii="Arial" w:hAnsi="Arial" w:cs="Arial" w:hint="eastAsia"/>
          <w:noProof/>
        </w:rPr>
        <w:t>．</w:t>
      </w:r>
      <w:r w:rsidR="00F32B12">
        <w:rPr>
          <w:rFonts w:asciiTheme="minorHAnsi" w:eastAsiaTheme="minorEastAsia"/>
          <w:b w:val="0"/>
          <w:bCs w:val="0"/>
          <w:noProof/>
          <w:color w:val="auto"/>
          <w:sz w:val="21"/>
          <w:szCs w:val="22"/>
        </w:rPr>
        <w:tab/>
      </w:r>
      <w:r w:rsidR="00F32B12" w:rsidRPr="001C2240">
        <w:rPr>
          <w:rFonts w:ascii="Arial" w:hAnsi="Arial" w:cs="Arial"/>
          <w:noProof/>
        </w:rPr>
        <w:t>About this manual</w:t>
      </w:r>
      <w:r w:rsidR="00F32B12">
        <w:rPr>
          <w:noProof/>
        </w:rPr>
        <w:tab/>
      </w:r>
      <w:r w:rsidR="00F32B12">
        <w:rPr>
          <w:noProof/>
        </w:rPr>
        <w:fldChar w:fldCharType="begin"/>
      </w:r>
      <w:r w:rsidR="00F32B12">
        <w:rPr>
          <w:noProof/>
        </w:rPr>
        <w:instrText xml:space="preserve"> PAGEREF _Toc461749158 \h </w:instrText>
      </w:r>
      <w:r w:rsidR="00F32B12">
        <w:rPr>
          <w:noProof/>
        </w:rPr>
      </w:r>
      <w:r w:rsidR="00F32B12">
        <w:rPr>
          <w:noProof/>
        </w:rPr>
        <w:fldChar w:fldCharType="separate"/>
      </w:r>
      <w:r w:rsidR="009D69F9">
        <w:rPr>
          <w:noProof/>
        </w:rPr>
        <w:t>3</w:t>
      </w:r>
      <w:r w:rsidR="00F32B12">
        <w:rPr>
          <w:noProof/>
        </w:rPr>
        <w:fldChar w:fldCharType="end"/>
      </w:r>
    </w:p>
    <w:p w14:paraId="702F893F" w14:textId="77777777" w:rsidR="00F32B12" w:rsidRDefault="00F32B12">
      <w:pPr>
        <w:pStyle w:val="10"/>
        <w:tabs>
          <w:tab w:val="left" w:pos="630"/>
          <w:tab w:val="right" w:leader="dot" w:pos="8296"/>
        </w:tabs>
        <w:rPr>
          <w:rFonts w:asciiTheme="minorHAnsi" w:eastAsiaTheme="minorEastAsia"/>
          <w:b w:val="0"/>
          <w:bCs w:val="0"/>
          <w:noProof/>
          <w:color w:val="auto"/>
          <w:sz w:val="21"/>
          <w:szCs w:val="22"/>
        </w:rPr>
      </w:pPr>
      <w:r w:rsidRPr="001C2240">
        <w:rPr>
          <w:rFonts w:ascii="Arial" w:hAnsi="Arial" w:cs="Arial" w:hint="eastAsia"/>
          <w:noProof/>
        </w:rPr>
        <w:t>2</w:t>
      </w:r>
      <w:r w:rsidRPr="001C2240">
        <w:rPr>
          <w:rFonts w:ascii="Arial" w:hAnsi="Arial" w:cs="Arial" w:hint="eastAsia"/>
          <w:noProof/>
        </w:rPr>
        <w:t>．</w:t>
      </w:r>
      <w:r>
        <w:rPr>
          <w:rFonts w:asciiTheme="minorHAnsi" w:eastAsiaTheme="minorEastAsia"/>
          <w:b w:val="0"/>
          <w:bCs w:val="0"/>
          <w:noProof/>
          <w:color w:val="auto"/>
          <w:sz w:val="21"/>
          <w:szCs w:val="22"/>
        </w:rPr>
        <w:tab/>
      </w:r>
      <w:r w:rsidRPr="001C2240">
        <w:rPr>
          <w:rFonts w:ascii="Arial" w:hAnsi="Arial" w:cs="Arial"/>
          <w:noProof/>
        </w:rPr>
        <w:t>Software Overview</w:t>
      </w:r>
      <w:r>
        <w:rPr>
          <w:noProof/>
        </w:rPr>
        <w:tab/>
      </w:r>
      <w:r>
        <w:rPr>
          <w:noProof/>
        </w:rPr>
        <w:fldChar w:fldCharType="begin"/>
      </w:r>
      <w:r>
        <w:rPr>
          <w:noProof/>
        </w:rPr>
        <w:instrText xml:space="preserve"> PAGEREF _Toc461749159 \h </w:instrText>
      </w:r>
      <w:r>
        <w:rPr>
          <w:noProof/>
        </w:rPr>
      </w:r>
      <w:r>
        <w:rPr>
          <w:noProof/>
        </w:rPr>
        <w:fldChar w:fldCharType="separate"/>
      </w:r>
      <w:r w:rsidR="009D69F9">
        <w:rPr>
          <w:noProof/>
        </w:rPr>
        <w:t>3</w:t>
      </w:r>
      <w:r>
        <w:rPr>
          <w:noProof/>
        </w:rPr>
        <w:fldChar w:fldCharType="end"/>
      </w:r>
    </w:p>
    <w:p w14:paraId="6AB12621" w14:textId="77777777" w:rsidR="00F32B12" w:rsidRDefault="00F32B12">
      <w:pPr>
        <w:pStyle w:val="10"/>
        <w:tabs>
          <w:tab w:val="right" w:leader="dot" w:pos="8296"/>
        </w:tabs>
        <w:rPr>
          <w:rFonts w:asciiTheme="minorHAnsi" w:eastAsiaTheme="minorEastAsia"/>
          <w:b w:val="0"/>
          <w:bCs w:val="0"/>
          <w:noProof/>
          <w:color w:val="auto"/>
          <w:sz w:val="21"/>
          <w:szCs w:val="22"/>
        </w:rPr>
      </w:pPr>
      <w:r w:rsidRPr="001C2240">
        <w:rPr>
          <w:rFonts w:ascii="Arial" w:hAnsi="Arial" w:cs="Arial"/>
          <w:noProof/>
        </w:rPr>
        <w:t>3</w:t>
      </w:r>
      <w:r w:rsidRPr="001C2240">
        <w:rPr>
          <w:rFonts w:ascii="Arial" w:hAnsi="Arial" w:cs="Arial" w:hint="eastAsia"/>
          <w:noProof/>
        </w:rPr>
        <w:t>．</w:t>
      </w:r>
      <w:r w:rsidRPr="001C2240">
        <w:rPr>
          <w:rFonts w:ascii="Arial" w:hAnsi="Arial" w:cs="Arial"/>
          <w:noProof/>
        </w:rPr>
        <w:t>Utility Guide</w:t>
      </w:r>
      <w:r>
        <w:rPr>
          <w:noProof/>
        </w:rPr>
        <w:tab/>
      </w:r>
      <w:r>
        <w:rPr>
          <w:noProof/>
        </w:rPr>
        <w:fldChar w:fldCharType="begin"/>
      </w:r>
      <w:r>
        <w:rPr>
          <w:noProof/>
        </w:rPr>
        <w:instrText xml:space="preserve"> PAGEREF _Toc461749160 \h </w:instrText>
      </w:r>
      <w:r>
        <w:rPr>
          <w:noProof/>
        </w:rPr>
      </w:r>
      <w:r>
        <w:rPr>
          <w:noProof/>
        </w:rPr>
        <w:fldChar w:fldCharType="separate"/>
      </w:r>
      <w:r w:rsidR="009D69F9">
        <w:rPr>
          <w:noProof/>
        </w:rPr>
        <w:t>3</w:t>
      </w:r>
      <w:r>
        <w:rPr>
          <w:noProof/>
        </w:rPr>
        <w:fldChar w:fldCharType="end"/>
      </w:r>
    </w:p>
    <w:p w14:paraId="29109DBA" w14:textId="77777777" w:rsidR="00F32B12" w:rsidRDefault="00F32B12">
      <w:pPr>
        <w:pStyle w:val="20"/>
        <w:tabs>
          <w:tab w:val="right" w:leader="dot" w:pos="8296"/>
        </w:tabs>
        <w:rPr>
          <w:rFonts w:eastAsiaTheme="minorEastAsia"/>
          <w:noProof/>
          <w:sz w:val="21"/>
        </w:rPr>
      </w:pPr>
      <w:r w:rsidRPr="001C2240">
        <w:rPr>
          <w:rFonts w:ascii="Arial" w:hAnsi="Arial" w:cs="Arial"/>
          <w:noProof/>
        </w:rPr>
        <w:t>3.1 Client Administrator</w:t>
      </w:r>
      <w:r>
        <w:rPr>
          <w:noProof/>
        </w:rPr>
        <w:tab/>
      </w:r>
      <w:r>
        <w:rPr>
          <w:noProof/>
        </w:rPr>
        <w:fldChar w:fldCharType="begin"/>
      </w:r>
      <w:r>
        <w:rPr>
          <w:noProof/>
        </w:rPr>
        <w:instrText xml:space="preserve"> PAGEREF _Toc461749161 \h </w:instrText>
      </w:r>
      <w:r>
        <w:rPr>
          <w:noProof/>
        </w:rPr>
      </w:r>
      <w:r>
        <w:rPr>
          <w:noProof/>
        </w:rPr>
        <w:fldChar w:fldCharType="separate"/>
      </w:r>
      <w:r w:rsidR="009D69F9">
        <w:rPr>
          <w:noProof/>
        </w:rPr>
        <w:t>3</w:t>
      </w:r>
      <w:r>
        <w:rPr>
          <w:noProof/>
        </w:rPr>
        <w:fldChar w:fldCharType="end"/>
      </w:r>
    </w:p>
    <w:p w14:paraId="7D7FA4F6" w14:textId="77777777" w:rsidR="00F32B12" w:rsidRDefault="00F32B12">
      <w:pPr>
        <w:pStyle w:val="30"/>
        <w:tabs>
          <w:tab w:val="right" w:leader="dot" w:pos="8296"/>
        </w:tabs>
        <w:rPr>
          <w:rFonts w:eastAsiaTheme="minorEastAsia"/>
          <w:i w:val="0"/>
          <w:iCs w:val="0"/>
          <w:noProof/>
          <w:sz w:val="21"/>
        </w:rPr>
      </w:pPr>
      <w:r w:rsidRPr="001C2240">
        <w:rPr>
          <w:rFonts w:ascii="Arial" w:hAnsi="Arial" w:cs="Arial"/>
          <w:noProof/>
        </w:rPr>
        <w:t>3.1.1 Install ‘The quantitative investment transaction management system of FOF’ PC client</w:t>
      </w:r>
      <w:r>
        <w:rPr>
          <w:noProof/>
        </w:rPr>
        <w:tab/>
      </w:r>
      <w:r>
        <w:rPr>
          <w:noProof/>
        </w:rPr>
        <w:fldChar w:fldCharType="begin"/>
      </w:r>
      <w:r>
        <w:rPr>
          <w:noProof/>
        </w:rPr>
        <w:instrText xml:space="preserve"> PAGEREF _Toc461749162 \h </w:instrText>
      </w:r>
      <w:r>
        <w:rPr>
          <w:noProof/>
        </w:rPr>
      </w:r>
      <w:r>
        <w:rPr>
          <w:noProof/>
        </w:rPr>
        <w:fldChar w:fldCharType="separate"/>
      </w:r>
      <w:r w:rsidR="009D69F9">
        <w:rPr>
          <w:noProof/>
        </w:rPr>
        <w:t>3</w:t>
      </w:r>
      <w:r>
        <w:rPr>
          <w:noProof/>
        </w:rPr>
        <w:fldChar w:fldCharType="end"/>
      </w:r>
    </w:p>
    <w:p w14:paraId="24E85AA5" w14:textId="77777777" w:rsidR="00F32B12" w:rsidRDefault="00F32B12">
      <w:pPr>
        <w:pStyle w:val="30"/>
        <w:tabs>
          <w:tab w:val="right" w:leader="dot" w:pos="8296"/>
        </w:tabs>
        <w:rPr>
          <w:rFonts w:eastAsiaTheme="minorEastAsia"/>
          <w:i w:val="0"/>
          <w:iCs w:val="0"/>
          <w:noProof/>
          <w:sz w:val="21"/>
        </w:rPr>
      </w:pPr>
      <w:r w:rsidRPr="001C2240">
        <w:rPr>
          <w:rFonts w:ascii="Arial" w:hAnsi="Arial" w:cs="Arial"/>
          <w:noProof/>
        </w:rPr>
        <w:t>3.1.2 Login for administrators</w:t>
      </w:r>
      <w:r>
        <w:rPr>
          <w:noProof/>
        </w:rPr>
        <w:tab/>
      </w:r>
      <w:r>
        <w:rPr>
          <w:noProof/>
        </w:rPr>
        <w:fldChar w:fldCharType="begin"/>
      </w:r>
      <w:r>
        <w:rPr>
          <w:noProof/>
        </w:rPr>
        <w:instrText xml:space="preserve"> PAGEREF _Toc461749163 \h </w:instrText>
      </w:r>
      <w:r>
        <w:rPr>
          <w:noProof/>
        </w:rPr>
      </w:r>
      <w:r>
        <w:rPr>
          <w:noProof/>
        </w:rPr>
        <w:fldChar w:fldCharType="separate"/>
      </w:r>
      <w:r w:rsidR="009D69F9">
        <w:rPr>
          <w:noProof/>
        </w:rPr>
        <w:t>3</w:t>
      </w:r>
      <w:r>
        <w:rPr>
          <w:noProof/>
        </w:rPr>
        <w:fldChar w:fldCharType="end"/>
      </w:r>
    </w:p>
    <w:p w14:paraId="00EA275D" w14:textId="77777777" w:rsidR="00F32B12" w:rsidRDefault="00F32B12">
      <w:pPr>
        <w:pStyle w:val="30"/>
        <w:tabs>
          <w:tab w:val="right" w:leader="dot" w:pos="8296"/>
        </w:tabs>
        <w:rPr>
          <w:rFonts w:eastAsiaTheme="minorEastAsia"/>
          <w:i w:val="0"/>
          <w:iCs w:val="0"/>
          <w:noProof/>
          <w:sz w:val="21"/>
        </w:rPr>
      </w:pPr>
      <w:r w:rsidRPr="001C2240">
        <w:rPr>
          <w:rFonts w:ascii="Arial" w:hAnsi="Arial" w:cs="Arial"/>
          <w:noProof/>
        </w:rPr>
        <w:t>3.1.3 Check the system logs</w:t>
      </w:r>
      <w:r>
        <w:rPr>
          <w:noProof/>
        </w:rPr>
        <w:tab/>
      </w:r>
      <w:r>
        <w:rPr>
          <w:noProof/>
        </w:rPr>
        <w:fldChar w:fldCharType="begin"/>
      </w:r>
      <w:r>
        <w:rPr>
          <w:noProof/>
        </w:rPr>
        <w:instrText xml:space="preserve"> PAGEREF _Toc461749164 \h </w:instrText>
      </w:r>
      <w:r>
        <w:rPr>
          <w:noProof/>
        </w:rPr>
      </w:r>
      <w:r>
        <w:rPr>
          <w:noProof/>
        </w:rPr>
        <w:fldChar w:fldCharType="separate"/>
      </w:r>
      <w:r w:rsidR="009D69F9">
        <w:rPr>
          <w:noProof/>
        </w:rPr>
        <w:t>3</w:t>
      </w:r>
      <w:r>
        <w:rPr>
          <w:noProof/>
        </w:rPr>
        <w:fldChar w:fldCharType="end"/>
      </w:r>
    </w:p>
    <w:p w14:paraId="31F4CFD6" w14:textId="77777777" w:rsidR="00F32B12" w:rsidRDefault="00F32B12">
      <w:pPr>
        <w:pStyle w:val="30"/>
        <w:tabs>
          <w:tab w:val="right" w:leader="dot" w:pos="8296"/>
        </w:tabs>
        <w:rPr>
          <w:rFonts w:eastAsiaTheme="minorEastAsia"/>
          <w:i w:val="0"/>
          <w:iCs w:val="0"/>
          <w:noProof/>
          <w:sz w:val="21"/>
        </w:rPr>
      </w:pPr>
      <w:r w:rsidRPr="001C2240">
        <w:rPr>
          <w:rFonts w:ascii="Arial" w:hAnsi="Arial" w:cs="Arial"/>
          <w:noProof/>
        </w:rPr>
        <w:t>3.1.4 Management of account</w:t>
      </w:r>
      <w:r>
        <w:rPr>
          <w:noProof/>
        </w:rPr>
        <w:tab/>
      </w:r>
      <w:r>
        <w:rPr>
          <w:noProof/>
        </w:rPr>
        <w:fldChar w:fldCharType="begin"/>
      </w:r>
      <w:r>
        <w:rPr>
          <w:noProof/>
        </w:rPr>
        <w:instrText xml:space="preserve"> PAGEREF _Toc461749165 \h </w:instrText>
      </w:r>
      <w:r>
        <w:rPr>
          <w:noProof/>
        </w:rPr>
      </w:r>
      <w:r>
        <w:rPr>
          <w:noProof/>
        </w:rPr>
        <w:fldChar w:fldCharType="separate"/>
      </w:r>
      <w:r w:rsidR="009D69F9">
        <w:rPr>
          <w:noProof/>
        </w:rPr>
        <w:t>4</w:t>
      </w:r>
      <w:r>
        <w:rPr>
          <w:noProof/>
        </w:rPr>
        <w:fldChar w:fldCharType="end"/>
      </w:r>
    </w:p>
    <w:p w14:paraId="17D60F4D" w14:textId="77777777" w:rsidR="00F32B12" w:rsidRDefault="00F32B12">
      <w:pPr>
        <w:pStyle w:val="20"/>
        <w:tabs>
          <w:tab w:val="right" w:leader="dot" w:pos="8296"/>
        </w:tabs>
        <w:rPr>
          <w:rFonts w:eastAsiaTheme="minorEastAsia"/>
          <w:noProof/>
          <w:sz w:val="21"/>
        </w:rPr>
      </w:pPr>
      <w:r w:rsidRPr="001C2240">
        <w:rPr>
          <w:rFonts w:ascii="Arial" w:hAnsi="Arial" w:cs="Arial"/>
          <w:noProof/>
        </w:rPr>
        <w:t>3.2 Normal users of client</w:t>
      </w:r>
      <w:r>
        <w:rPr>
          <w:noProof/>
        </w:rPr>
        <w:tab/>
      </w:r>
      <w:r>
        <w:rPr>
          <w:noProof/>
        </w:rPr>
        <w:fldChar w:fldCharType="begin"/>
      </w:r>
      <w:r>
        <w:rPr>
          <w:noProof/>
        </w:rPr>
        <w:instrText xml:space="preserve"> PAGEREF _Toc461749166 \h </w:instrText>
      </w:r>
      <w:r>
        <w:rPr>
          <w:noProof/>
        </w:rPr>
      </w:r>
      <w:r>
        <w:rPr>
          <w:noProof/>
        </w:rPr>
        <w:fldChar w:fldCharType="separate"/>
      </w:r>
      <w:r w:rsidR="009D69F9">
        <w:rPr>
          <w:noProof/>
        </w:rPr>
        <w:t>4</w:t>
      </w:r>
      <w:r>
        <w:rPr>
          <w:noProof/>
        </w:rPr>
        <w:fldChar w:fldCharType="end"/>
      </w:r>
    </w:p>
    <w:p w14:paraId="0A15B1B0" w14:textId="77777777" w:rsidR="00F32B12" w:rsidRDefault="00F32B12">
      <w:pPr>
        <w:pStyle w:val="30"/>
        <w:tabs>
          <w:tab w:val="right" w:leader="dot" w:pos="8296"/>
        </w:tabs>
        <w:rPr>
          <w:rFonts w:eastAsiaTheme="minorEastAsia"/>
          <w:i w:val="0"/>
          <w:iCs w:val="0"/>
          <w:noProof/>
          <w:sz w:val="21"/>
        </w:rPr>
      </w:pPr>
      <w:r w:rsidRPr="001C2240">
        <w:rPr>
          <w:rFonts w:ascii="Arial" w:hAnsi="Arial" w:cs="Arial"/>
          <w:noProof/>
        </w:rPr>
        <w:t>3.2.1 Install ‘The quantitative investment transaction management system of FOF’ PC client</w:t>
      </w:r>
      <w:r>
        <w:rPr>
          <w:noProof/>
        </w:rPr>
        <w:tab/>
      </w:r>
      <w:r>
        <w:rPr>
          <w:noProof/>
        </w:rPr>
        <w:fldChar w:fldCharType="begin"/>
      </w:r>
      <w:r>
        <w:rPr>
          <w:noProof/>
        </w:rPr>
        <w:instrText xml:space="preserve"> PAGEREF _Toc461749167 \h </w:instrText>
      </w:r>
      <w:r>
        <w:rPr>
          <w:noProof/>
        </w:rPr>
      </w:r>
      <w:r>
        <w:rPr>
          <w:noProof/>
        </w:rPr>
        <w:fldChar w:fldCharType="separate"/>
      </w:r>
      <w:r w:rsidR="009D69F9">
        <w:rPr>
          <w:noProof/>
        </w:rPr>
        <w:t>4</w:t>
      </w:r>
      <w:r>
        <w:rPr>
          <w:noProof/>
        </w:rPr>
        <w:fldChar w:fldCharType="end"/>
      </w:r>
    </w:p>
    <w:p w14:paraId="7D4E6B50" w14:textId="77777777" w:rsidR="00F32B12" w:rsidRDefault="00F32B12">
      <w:pPr>
        <w:pStyle w:val="30"/>
        <w:tabs>
          <w:tab w:val="right" w:leader="dot" w:pos="8296"/>
        </w:tabs>
        <w:rPr>
          <w:rFonts w:eastAsiaTheme="minorEastAsia"/>
          <w:i w:val="0"/>
          <w:iCs w:val="0"/>
          <w:noProof/>
          <w:sz w:val="21"/>
        </w:rPr>
      </w:pPr>
      <w:r w:rsidRPr="001C2240">
        <w:rPr>
          <w:rFonts w:ascii="Arial" w:hAnsi="Arial" w:cs="Arial"/>
          <w:noProof/>
        </w:rPr>
        <w:t>3.2.2 Login for normal users</w:t>
      </w:r>
      <w:r>
        <w:rPr>
          <w:noProof/>
        </w:rPr>
        <w:tab/>
      </w:r>
      <w:r>
        <w:rPr>
          <w:noProof/>
        </w:rPr>
        <w:fldChar w:fldCharType="begin"/>
      </w:r>
      <w:r>
        <w:rPr>
          <w:noProof/>
        </w:rPr>
        <w:instrText xml:space="preserve"> PAGEREF _Toc461749168 \h </w:instrText>
      </w:r>
      <w:r>
        <w:rPr>
          <w:noProof/>
        </w:rPr>
      </w:r>
      <w:r>
        <w:rPr>
          <w:noProof/>
        </w:rPr>
        <w:fldChar w:fldCharType="separate"/>
      </w:r>
      <w:r w:rsidR="009D69F9">
        <w:rPr>
          <w:noProof/>
        </w:rPr>
        <w:t>4</w:t>
      </w:r>
      <w:r>
        <w:rPr>
          <w:noProof/>
        </w:rPr>
        <w:fldChar w:fldCharType="end"/>
      </w:r>
    </w:p>
    <w:p w14:paraId="4477D15D" w14:textId="77777777" w:rsidR="00F32B12" w:rsidRDefault="00F32B12">
      <w:pPr>
        <w:pStyle w:val="30"/>
        <w:tabs>
          <w:tab w:val="right" w:leader="dot" w:pos="8296"/>
        </w:tabs>
        <w:rPr>
          <w:rFonts w:eastAsiaTheme="minorEastAsia"/>
          <w:i w:val="0"/>
          <w:iCs w:val="0"/>
          <w:noProof/>
          <w:sz w:val="21"/>
        </w:rPr>
      </w:pPr>
      <w:r w:rsidRPr="001C2240">
        <w:rPr>
          <w:rFonts w:ascii="Arial" w:hAnsi="Arial" w:cs="Arial"/>
          <w:noProof/>
        </w:rPr>
        <w:t>3.2.3 Newly build FOF combination</w:t>
      </w:r>
      <w:r>
        <w:rPr>
          <w:noProof/>
        </w:rPr>
        <w:tab/>
      </w:r>
      <w:r>
        <w:rPr>
          <w:noProof/>
        </w:rPr>
        <w:fldChar w:fldCharType="begin"/>
      </w:r>
      <w:r>
        <w:rPr>
          <w:noProof/>
        </w:rPr>
        <w:instrText xml:space="preserve"> PAGEREF _Toc461749169 \h </w:instrText>
      </w:r>
      <w:r>
        <w:rPr>
          <w:noProof/>
        </w:rPr>
      </w:r>
      <w:r>
        <w:rPr>
          <w:noProof/>
        </w:rPr>
        <w:fldChar w:fldCharType="separate"/>
      </w:r>
      <w:r w:rsidR="009D69F9">
        <w:rPr>
          <w:noProof/>
        </w:rPr>
        <w:t>5</w:t>
      </w:r>
      <w:r>
        <w:rPr>
          <w:noProof/>
        </w:rPr>
        <w:fldChar w:fldCharType="end"/>
      </w:r>
    </w:p>
    <w:p w14:paraId="43A7B13B" w14:textId="77777777" w:rsidR="00F32B12" w:rsidRDefault="00F32B12">
      <w:pPr>
        <w:pStyle w:val="30"/>
        <w:tabs>
          <w:tab w:val="right" w:leader="dot" w:pos="8296"/>
        </w:tabs>
        <w:rPr>
          <w:rFonts w:eastAsiaTheme="minorEastAsia"/>
          <w:i w:val="0"/>
          <w:iCs w:val="0"/>
          <w:noProof/>
          <w:sz w:val="21"/>
        </w:rPr>
      </w:pPr>
      <w:r w:rsidRPr="001C2240">
        <w:rPr>
          <w:rFonts w:ascii="Arial" w:hAnsi="Arial" w:cs="Arial"/>
          <w:noProof/>
        </w:rPr>
        <w:t>3.2.4 Check the market quotation</w:t>
      </w:r>
      <w:r>
        <w:rPr>
          <w:noProof/>
        </w:rPr>
        <w:tab/>
      </w:r>
      <w:r>
        <w:rPr>
          <w:noProof/>
        </w:rPr>
        <w:fldChar w:fldCharType="begin"/>
      </w:r>
      <w:r>
        <w:rPr>
          <w:noProof/>
        </w:rPr>
        <w:instrText xml:space="preserve"> PAGEREF _Toc461749170 \h </w:instrText>
      </w:r>
      <w:r>
        <w:rPr>
          <w:noProof/>
        </w:rPr>
      </w:r>
      <w:r>
        <w:rPr>
          <w:noProof/>
        </w:rPr>
        <w:fldChar w:fldCharType="separate"/>
      </w:r>
      <w:r w:rsidR="009D69F9">
        <w:rPr>
          <w:noProof/>
        </w:rPr>
        <w:t>7</w:t>
      </w:r>
      <w:r>
        <w:rPr>
          <w:noProof/>
        </w:rPr>
        <w:fldChar w:fldCharType="end"/>
      </w:r>
    </w:p>
    <w:p w14:paraId="1346F31D" w14:textId="77777777" w:rsidR="00F32B12" w:rsidRDefault="00F32B12">
      <w:pPr>
        <w:pStyle w:val="30"/>
        <w:tabs>
          <w:tab w:val="right" w:leader="dot" w:pos="8296"/>
        </w:tabs>
        <w:rPr>
          <w:rFonts w:eastAsiaTheme="minorEastAsia"/>
          <w:i w:val="0"/>
          <w:iCs w:val="0"/>
          <w:noProof/>
          <w:sz w:val="21"/>
        </w:rPr>
      </w:pPr>
      <w:r w:rsidRPr="001C2240">
        <w:rPr>
          <w:rFonts w:ascii="Arial" w:hAnsi="Arial" w:cs="Arial"/>
          <w:noProof/>
        </w:rPr>
        <w:t>3.2.5 Check information of single fund</w:t>
      </w:r>
      <w:r>
        <w:rPr>
          <w:noProof/>
        </w:rPr>
        <w:tab/>
      </w:r>
      <w:r>
        <w:rPr>
          <w:noProof/>
        </w:rPr>
        <w:fldChar w:fldCharType="begin"/>
      </w:r>
      <w:r>
        <w:rPr>
          <w:noProof/>
        </w:rPr>
        <w:instrText xml:space="preserve"> PAGEREF _Toc461749171 \h </w:instrText>
      </w:r>
      <w:r>
        <w:rPr>
          <w:noProof/>
        </w:rPr>
      </w:r>
      <w:r>
        <w:rPr>
          <w:noProof/>
        </w:rPr>
        <w:fldChar w:fldCharType="separate"/>
      </w:r>
      <w:r w:rsidR="009D69F9">
        <w:rPr>
          <w:noProof/>
        </w:rPr>
        <w:t>8</w:t>
      </w:r>
      <w:r>
        <w:rPr>
          <w:noProof/>
        </w:rPr>
        <w:fldChar w:fldCharType="end"/>
      </w:r>
    </w:p>
    <w:p w14:paraId="23E94860" w14:textId="77777777" w:rsidR="00F32B12" w:rsidRDefault="00F32B12">
      <w:pPr>
        <w:pStyle w:val="30"/>
        <w:tabs>
          <w:tab w:val="right" w:leader="dot" w:pos="8296"/>
        </w:tabs>
        <w:rPr>
          <w:rFonts w:eastAsiaTheme="minorEastAsia"/>
          <w:i w:val="0"/>
          <w:iCs w:val="0"/>
          <w:noProof/>
          <w:sz w:val="21"/>
        </w:rPr>
      </w:pPr>
      <w:r w:rsidRPr="001C2240">
        <w:rPr>
          <w:rFonts w:ascii="Arial" w:hAnsi="Arial" w:cs="Arial"/>
          <w:noProof/>
        </w:rPr>
        <w:t>3.2.6 Real time monitoring of FOF production</w:t>
      </w:r>
      <w:r>
        <w:rPr>
          <w:noProof/>
        </w:rPr>
        <w:tab/>
      </w:r>
      <w:r>
        <w:rPr>
          <w:noProof/>
        </w:rPr>
        <w:fldChar w:fldCharType="begin"/>
      </w:r>
      <w:r>
        <w:rPr>
          <w:noProof/>
        </w:rPr>
        <w:instrText xml:space="preserve"> PAGEREF _Toc461749172 \h </w:instrText>
      </w:r>
      <w:r>
        <w:rPr>
          <w:noProof/>
        </w:rPr>
      </w:r>
      <w:r>
        <w:rPr>
          <w:noProof/>
        </w:rPr>
        <w:fldChar w:fldCharType="separate"/>
      </w:r>
      <w:r w:rsidR="009D69F9">
        <w:rPr>
          <w:noProof/>
        </w:rPr>
        <w:t>9</w:t>
      </w:r>
      <w:r>
        <w:rPr>
          <w:noProof/>
        </w:rPr>
        <w:fldChar w:fldCharType="end"/>
      </w:r>
    </w:p>
    <w:p w14:paraId="478A3E20" w14:textId="77777777" w:rsidR="00F32B12" w:rsidRDefault="00F32B12">
      <w:pPr>
        <w:pStyle w:val="30"/>
        <w:tabs>
          <w:tab w:val="right" w:leader="dot" w:pos="8296"/>
        </w:tabs>
        <w:rPr>
          <w:rFonts w:eastAsiaTheme="minorEastAsia"/>
          <w:i w:val="0"/>
          <w:iCs w:val="0"/>
          <w:noProof/>
          <w:sz w:val="21"/>
        </w:rPr>
      </w:pPr>
      <w:r w:rsidRPr="001C2240">
        <w:rPr>
          <w:rFonts w:ascii="Arial" w:hAnsi="Arial" w:cs="Arial"/>
          <w:noProof/>
        </w:rPr>
        <w:t>3.2.7 Clients view the profit and losses of FOF production</w:t>
      </w:r>
      <w:r>
        <w:rPr>
          <w:noProof/>
        </w:rPr>
        <w:tab/>
      </w:r>
      <w:r>
        <w:rPr>
          <w:noProof/>
        </w:rPr>
        <w:fldChar w:fldCharType="begin"/>
      </w:r>
      <w:r>
        <w:rPr>
          <w:noProof/>
        </w:rPr>
        <w:instrText xml:space="preserve"> PAGEREF _Toc461749173 \h </w:instrText>
      </w:r>
      <w:r>
        <w:rPr>
          <w:noProof/>
        </w:rPr>
      </w:r>
      <w:r>
        <w:rPr>
          <w:noProof/>
        </w:rPr>
        <w:fldChar w:fldCharType="separate"/>
      </w:r>
      <w:r w:rsidR="009D69F9">
        <w:rPr>
          <w:noProof/>
        </w:rPr>
        <w:t>10</w:t>
      </w:r>
      <w:r>
        <w:rPr>
          <w:noProof/>
        </w:rPr>
        <w:fldChar w:fldCharType="end"/>
      </w:r>
    </w:p>
    <w:p w14:paraId="1D7E34C2" w14:textId="77777777" w:rsidR="00F32B12" w:rsidRDefault="00F32B12">
      <w:pPr>
        <w:pStyle w:val="30"/>
        <w:tabs>
          <w:tab w:val="right" w:leader="dot" w:pos="8296"/>
        </w:tabs>
        <w:rPr>
          <w:rFonts w:eastAsiaTheme="minorEastAsia"/>
          <w:i w:val="0"/>
          <w:iCs w:val="0"/>
          <w:noProof/>
          <w:sz w:val="21"/>
        </w:rPr>
      </w:pPr>
      <w:r w:rsidRPr="001C2240">
        <w:rPr>
          <w:rFonts w:ascii="Arial" w:hAnsi="Arial" w:cs="Arial"/>
          <w:noProof/>
        </w:rPr>
        <w:t>3.2.8 Clients view the statistical report of FOF production</w:t>
      </w:r>
      <w:r>
        <w:rPr>
          <w:noProof/>
        </w:rPr>
        <w:tab/>
      </w:r>
      <w:r>
        <w:rPr>
          <w:noProof/>
        </w:rPr>
        <w:fldChar w:fldCharType="begin"/>
      </w:r>
      <w:r>
        <w:rPr>
          <w:noProof/>
        </w:rPr>
        <w:instrText xml:space="preserve"> PAGEREF _Toc461749174 \h </w:instrText>
      </w:r>
      <w:r>
        <w:rPr>
          <w:noProof/>
        </w:rPr>
      </w:r>
      <w:r>
        <w:rPr>
          <w:noProof/>
        </w:rPr>
        <w:fldChar w:fldCharType="separate"/>
      </w:r>
      <w:r w:rsidR="009D69F9">
        <w:rPr>
          <w:noProof/>
        </w:rPr>
        <w:t>11</w:t>
      </w:r>
      <w:r>
        <w:rPr>
          <w:noProof/>
        </w:rPr>
        <w:fldChar w:fldCharType="end"/>
      </w:r>
    </w:p>
    <w:p w14:paraId="0DBAB5DF" w14:textId="77777777" w:rsidR="00F32B12" w:rsidRDefault="00F32B12">
      <w:pPr>
        <w:pStyle w:val="30"/>
        <w:tabs>
          <w:tab w:val="right" w:leader="dot" w:pos="8296"/>
        </w:tabs>
        <w:rPr>
          <w:rFonts w:eastAsiaTheme="minorEastAsia"/>
          <w:i w:val="0"/>
          <w:iCs w:val="0"/>
          <w:noProof/>
          <w:sz w:val="21"/>
        </w:rPr>
      </w:pPr>
      <w:r w:rsidRPr="001C2240">
        <w:rPr>
          <w:rFonts w:ascii="Arial" w:hAnsi="Arial" w:cs="Arial"/>
          <w:noProof/>
        </w:rPr>
        <w:t>3.2.9 Clients view the performance attribution of FOF production</w:t>
      </w:r>
      <w:r>
        <w:rPr>
          <w:noProof/>
        </w:rPr>
        <w:tab/>
      </w:r>
      <w:r>
        <w:rPr>
          <w:noProof/>
        </w:rPr>
        <w:fldChar w:fldCharType="begin"/>
      </w:r>
      <w:r>
        <w:rPr>
          <w:noProof/>
        </w:rPr>
        <w:instrText xml:space="preserve"> PAGEREF _Toc461749175 \h </w:instrText>
      </w:r>
      <w:r>
        <w:rPr>
          <w:noProof/>
        </w:rPr>
      </w:r>
      <w:r>
        <w:rPr>
          <w:noProof/>
        </w:rPr>
        <w:fldChar w:fldCharType="separate"/>
      </w:r>
      <w:r w:rsidR="009D69F9">
        <w:rPr>
          <w:noProof/>
        </w:rPr>
        <w:t>12</w:t>
      </w:r>
      <w:r>
        <w:rPr>
          <w:noProof/>
        </w:rPr>
        <w:fldChar w:fldCharType="end"/>
      </w:r>
    </w:p>
    <w:p w14:paraId="4EDFD2C0" w14:textId="77777777" w:rsidR="00F32B12" w:rsidRDefault="00F32B12">
      <w:pPr>
        <w:pStyle w:val="30"/>
        <w:tabs>
          <w:tab w:val="right" w:leader="dot" w:pos="8296"/>
        </w:tabs>
        <w:rPr>
          <w:rFonts w:eastAsiaTheme="minorEastAsia"/>
          <w:i w:val="0"/>
          <w:iCs w:val="0"/>
          <w:noProof/>
          <w:sz w:val="21"/>
        </w:rPr>
      </w:pPr>
      <w:r w:rsidRPr="001C2240">
        <w:rPr>
          <w:rFonts w:ascii="Arial" w:hAnsi="Arial" w:cs="Arial"/>
          <w:noProof/>
        </w:rPr>
        <w:t>3.2.10 Clients view the property allocation of FOF production</w:t>
      </w:r>
      <w:r>
        <w:rPr>
          <w:noProof/>
        </w:rPr>
        <w:tab/>
      </w:r>
      <w:r>
        <w:rPr>
          <w:noProof/>
        </w:rPr>
        <w:fldChar w:fldCharType="begin"/>
      </w:r>
      <w:r>
        <w:rPr>
          <w:noProof/>
        </w:rPr>
        <w:instrText xml:space="preserve"> PAGEREF _Toc461749176 \h </w:instrText>
      </w:r>
      <w:r>
        <w:rPr>
          <w:noProof/>
        </w:rPr>
      </w:r>
      <w:r>
        <w:rPr>
          <w:noProof/>
        </w:rPr>
        <w:fldChar w:fldCharType="separate"/>
      </w:r>
      <w:r w:rsidR="009D69F9">
        <w:rPr>
          <w:noProof/>
        </w:rPr>
        <w:t>12</w:t>
      </w:r>
      <w:r>
        <w:rPr>
          <w:noProof/>
        </w:rPr>
        <w:fldChar w:fldCharType="end"/>
      </w:r>
    </w:p>
    <w:p w14:paraId="7BA4E610" w14:textId="77777777" w:rsidR="00F32B12" w:rsidRDefault="00F32B12">
      <w:pPr>
        <w:pStyle w:val="30"/>
        <w:tabs>
          <w:tab w:val="right" w:leader="dot" w:pos="8296"/>
        </w:tabs>
        <w:rPr>
          <w:rFonts w:eastAsiaTheme="minorEastAsia"/>
          <w:i w:val="0"/>
          <w:iCs w:val="0"/>
          <w:noProof/>
          <w:sz w:val="21"/>
        </w:rPr>
      </w:pPr>
      <w:r w:rsidRPr="001C2240">
        <w:rPr>
          <w:rFonts w:ascii="Arial" w:hAnsi="Arial" w:cs="Arial"/>
          <w:noProof/>
        </w:rPr>
        <w:t>3.2.11 Clients view the position alteration records of FOF production</w:t>
      </w:r>
      <w:r>
        <w:rPr>
          <w:noProof/>
        </w:rPr>
        <w:tab/>
      </w:r>
      <w:r>
        <w:rPr>
          <w:noProof/>
        </w:rPr>
        <w:fldChar w:fldCharType="begin"/>
      </w:r>
      <w:r>
        <w:rPr>
          <w:noProof/>
        </w:rPr>
        <w:instrText xml:space="preserve"> PAGEREF _Toc461749177 \h </w:instrText>
      </w:r>
      <w:r>
        <w:rPr>
          <w:noProof/>
        </w:rPr>
      </w:r>
      <w:r>
        <w:rPr>
          <w:noProof/>
        </w:rPr>
        <w:fldChar w:fldCharType="separate"/>
      </w:r>
      <w:r w:rsidR="009D69F9">
        <w:rPr>
          <w:noProof/>
        </w:rPr>
        <w:t>13</w:t>
      </w:r>
      <w:r>
        <w:rPr>
          <w:noProof/>
        </w:rPr>
        <w:fldChar w:fldCharType="end"/>
      </w:r>
    </w:p>
    <w:p w14:paraId="001AFD9C" w14:textId="77777777" w:rsidR="00F32B12" w:rsidRDefault="00F32B12">
      <w:pPr>
        <w:pStyle w:val="30"/>
        <w:tabs>
          <w:tab w:val="right" w:leader="dot" w:pos="8296"/>
        </w:tabs>
        <w:rPr>
          <w:rFonts w:eastAsiaTheme="minorEastAsia"/>
          <w:i w:val="0"/>
          <w:iCs w:val="0"/>
          <w:noProof/>
          <w:sz w:val="21"/>
        </w:rPr>
      </w:pPr>
      <w:r w:rsidRPr="001C2240">
        <w:rPr>
          <w:rFonts w:ascii="Arial" w:hAnsi="Arial" w:cs="Arial"/>
          <w:noProof/>
        </w:rPr>
        <w:t>3.2.12 Clients view the performance estimation of FOF production</w:t>
      </w:r>
      <w:r>
        <w:rPr>
          <w:noProof/>
        </w:rPr>
        <w:tab/>
      </w:r>
      <w:r>
        <w:rPr>
          <w:noProof/>
        </w:rPr>
        <w:fldChar w:fldCharType="begin"/>
      </w:r>
      <w:r>
        <w:rPr>
          <w:noProof/>
        </w:rPr>
        <w:instrText xml:space="preserve"> PAGEREF _Toc461749178 \h </w:instrText>
      </w:r>
      <w:r>
        <w:rPr>
          <w:noProof/>
        </w:rPr>
      </w:r>
      <w:r>
        <w:rPr>
          <w:noProof/>
        </w:rPr>
        <w:fldChar w:fldCharType="separate"/>
      </w:r>
      <w:r w:rsidR="009D69F9">
        <w:rPr>
          <w:noProof/>
        </w:rPr>
        <w:t>13</w:t>
      </w:r>
      <w:r>
        <w:rPr>
          <w:noProof/>
        </w:rPr>
        <w:fldChar w:fldCharType="end"/>
      </w:r>
    </w:p>
    <w:p w14:paraId="267FFEA6" w14:textId="77777777" w:rsidR="00F32B12" w:rsidRDefault="00F32B12">
      <w:pPr>
        <w:pStyle w:val="30"/>
        <w:tabs>
          <w:tab w:val="right" w:leader="dot" w:pos="8296"/>
        </w:tabs>
        <w:rPr>
          <w:rFonts w:eastAsiaTheme="minorEastAsia"/>
          <w:i w:val="0"/>
          <w:iCs w:val="0"/>
          <w:noProof/>
          <w:sz w:val="21"/>
        </w:rPr>
      </w:pPr>
      <w:r w:rsidRPr="001C2240">
        <w:rPr>
          <w:rFonts w:ascii="Arial" w:hAnsi="Arial" w:cs="Arial"/>
          <w:noProof/>
        </w:rPr>
        <w:t>3.2.13 Clients adjust the proportion of FOF production</w:t>
      </w:r>
      <w:r>
        <w:rPr>
          <w:noProof/>
        </w:rPr>
        <w:tab/>
      </w:r>
      <w:r>
        <w:rPr>
          <w:noProof/>
        </w:rPr>
        <w:fldChar w:fldCharType="begin"/>
      </w:r>
      <w:r>
        <w:rPr>
          <w:noProof/>
        </w:rPr>
        <w:instrText xml:space="preserve"> PAGEREF _Toc461749179 \h </w:instrText>
      </w:r>
      <w:r>
        <w:rPr>
          <w:noProof/>
        </w:rPr>
      </w:r>
      <w:r>
        <w:rPr>
          <w:noProof/>
        </w:rPr>
        <w:fldChar w:fldCharType="separate"/>
      </w:r>
      <w:r w:rsidR="009D69F9">
        <w:rPr>
          <w:noProof/>
        </w:rPr>
        <w:t>14</w:t>
      </w:r>
      <w:r>
        <w:rPr>
          <w:noProof/>
        </w:rPr>
        <w:fldChar w:fldCharType="end"/>
      </w:r>
    </w:p>
    <w:p w14:paraId="1758E9E5" w14:textId="77777777" w:rsidR="00F32B12" w:rsidRDefault="00F32B12">
      <w:pPr>
        <w:pStyle w:val="30"/>
        <w:tabs>
          <w:tab w:val="right" w:leader="dot" w:pos="8296"/>
        </w:tabs>
        <w:rPr>
          <w:rFonts w:eastAsiaTheme="minorEastAsia"/>
          <w:i w:val="0"/>
          <w:iCs w:val="0"/>
          <w:noProof/>
          <w:sz w:val="21"/>
        </w:rPr>
      </w:pPr>
      <w:r w:rsidRPr="001C2240">
        <w:rPr>
          <w:rFonts w:ascii="Arial" w:hAnsi="Arial" w:cs="Arial"/>
          <w:noProof/>
        </w:rPr>
        <w:t>3.2.14 Clients adjust the parameter</w:t>
      </w:r>
      <w:r>
        <w:rPr>
          <w:noProof/>
        </w:rPr>
        <w:tab/>
      </w:r>
      <w:r>
        <w:rPr>
          <w:noProof/>
        </w:rPr>
        <w:fldChar w:fldCharType="begin"/>
      </w:r>
      <w:r>
        <w:rPr>
          <w:noProof/>
        </w:rPr>
        <w:instrText xml:space="preserve"> PAGEREF _Toc461749180 \h </w:instrText>
      </w:r>
      <w:r>
        <w:rPr>
          <w:noProof/>
        </w:rPr>
      </w:r>
      <w:r>
        <w:rPr>
          <w:noProof/>
        </w:rPr>
        <w:fldChar w:fldCharType="separate"/>
      </w:r>
      <w:r w:rsidR="009D69F9">
        <w:rPr>
          <w:noProof/>
        </w:rPr>
        <w:t>15</w:t>
      </w:r>
      <w:r>
        <w:rPr>
          <w:noProof/>
        </w:rPr>
        <w:fldChar w:fldCharType="end"/>
      </w:r>
    </w:p>
    <w:p w14:paraId="4911B1E9" w14:textId="77777777" w:rsidR="00F32B12" w:rsidRDefault="00F32B12">
      <w:pPr>
        <w:pStyle w:val="30"/>
        <w:tabs>
          <w:tab w:val="right" w:leader="dot" w:pos="8296"/>
        </w:tabs>
        <w:rPr>
          <w:rFonts w:eastAsiaTheme="minorEastAsia"/>
          <w:i w:val="0"/>
          <w:iCs w:val="0"/>
          <w:noProof/>
          <w:sz w:val="21"/>
        </w:rPr>
      </w:pPr>
      <w:r w:rsidRPr="001C2240">
        <w:rPr>
          <w:rFonts w:ascii="Arial" w:hAnsi="Arial" w:cs="Arial"/>
          <w:noProof/>
        </w:rPr>
        <w:t>3.2.15 Clients view the risk-controlling information</w:t>
      </w:r>
      <w:r>
        <w:rPr>
          <w:noProof/>
        </w:rPr>
        <w:tab/>
      </w:r>
      <w:r>
        <w:rPr>
          <w:noProof/>
        </w:rPr>
        <w:fldChar w:fldCharType="begin"/>
      </w:r>
      <w:r>
        <w:rPr>
          <w:noProof/>
        </w:rPr>
        <w:instrText xml:space="preserve"> PAGEREF _Toc461749181 \h </w:instrText>
      </w:r>
      <w:r>
        <w:rPr>
          <w:noProof/>
        </w:rPr>
      </w:r>
      <w:r>
        <w:rPr>
          <w:noProof/>
        </w:rPr>
        <w:fldChar w:fldCharType="separate"/>
      </w:r>
      <w:r w:rsidR="009D69F9">
        <w:rPr>
          <w:noProof/>
        </w:rPr>
        <w:t>15</w:t>
      </w:r>
      <w:r>
        <w:rPr>
          <w:noProof/>
        </w:rPr>
        <w:fldChar w:fldCharType="end"/>
      </w:r>
    </w:p>
    <w:p w14:paraId="46E30891" w14:textId="77777777" w:rsidR="00F32B12" w:rsidRDefault="00F32B12">
      <w:pPr>
        <w:pStyle w:val="10"/>
        <w:tabs>
          <w:tab w:val="right" w:leader="dot" w:pos="8296"/>
        </w:tabs>
        <w:rPr>
          <w:rFonts w:asciiTheme="minorHAnsi" w:eastAsiaTheme="minorEastAsia"/>
          <w:b w:val="0"/>
          <w:bCs w:val="0"/>
          <w:noProof/>
          <w:color w:val="auto"/>
          <w:sz w:val="21"/>
          <w:szCs w:val="22"/>
        </w:rPr>
      </w:pPr>
      <w:r w:rsidRPr="001C2240">
        <w:rPr>
          <w:rFonts w:ascii="Arial" w:hAnsi="Arial" w:cs="Arial"/>
          <w:noProof/>
        </w:rPr>
        <w:t>4. Parameter and partial Concept Description</w:t>
      </w:r>
      <w:r>
        <w:rPr>
          <w:noProof/>
        </w:rPr>
        <w:tab/>
      </w:r>
      <w:r>
        <w:rPr>
          <w:noProof/>
        </w:rPr>
        <w:fldChar w:fldCharType="begin"/>
      </w:r>
      <w:r>
        <w:rPr>
          <w:noProof/>
        </w:rPr>
        <w:instrText xml:space="preserve"> PAGEREF _Toc461749182 \h </w:instrText>
      </w:r>
      <w:r>
        <w:rPr>
          <w:noProof/>
        </w:rPr>
      </w:r>
      <w:r>
        <w:rPr>
          <w:noProof/>
        </w:rPr>
        <w:fldChar w:fldCharType="separate"/>
      </w:r>
      <w:r w:rsidR="009D69F9">
        <w:rPr>
          <w:noProof/>
        </w:rPr>
        <w:t>16</w:t>
      </w:r>
      <w:r>
        <w:rPr>
          <w:noProof/>
        </w:rPr>
        <w:fldChar w:fldCharType="end"/>
      </w:r>
    </w:p>
    <w:p w14:paraId="0ECC831D" w14:textId="77777777" w:rsidR="00F32B12" w:rsidRDefault="00F32B12">
      <w:pPr>
        <w:pStyle w:val="20"/>
        <w:tabs>
          <w:tab w:val="right" w:leader="dot" w:pos="8296"/>
        </w:tabs>
        <w:rPr>
          <w:rFonts w:eastAsiaTheme="minorEastAsia"/>
          <w:noProof/>
          <w:sz w:val="21"/>
        </w:rPr>
      </w:pPr>
      <w:r w:rsidRPr="001C2240">
        <w:rPr>
          <w:rFonts w:ascii="Arial" w:hAnsi="Arial" w:cs="Arial"/>
          <w:noProof/>
        </w:rPr>
        <w:t>4.1 alpha</w:t>
      </w:r>
      <w:r>
        <w:rPr>
          <w:noProof/>
        </w:rPr>
        <w:tab/>
      </w:r>
      <w:r>
        <w:rPr>
          <w:noProof/>
        </w:rPr>
        <w:fldChar w:fldCharType="begin"/>
      </w:r>
      <w:r>
        <w:rPr>
          <w:noProof/>
        </w:rPr>
        <w:instrText xml:space="preserve"> PAGEREF _Toc461749183 \h </w:instrText>
      </w:r>
      <w:r>
        <w:rPr>
          <w:noProof/>
        </w:rPr>
      </w:r>
      <w:r>
        <w:rPr>
          <w:noProof/>
        </w:rPr>
        <w:fldChar w:fldCharType="separate"/>
      </w:r>
      <w:r w:rsidR="009D69F9">
        <w:rPr>
          <w:noProof/>
        </w:rPr>
        <w:t>16</w:t>
      </w:r>
      <w:r>
        <w:rPr>
          <w:noProof/>
        </w:rPr>
        <w:fldChar w:fldCharType="end"/>
      </w:r>
    </w:p>
    <w:p w14:paraId="56CE9A3E" w14:textId="77777777" w:rsidR="00F32B12" w:rsidRDefault="00F32B12">
      <w:pPr>
        <w:pStyle w:val="20"/>
        <w:tabs>
          <w:tab w:val="right" w:leader="dot" w:pos="8296"/>
        </w:tabs>
        <w:rPr>
          <w:rFonts w:eastAsiaTheme="minorEastAsia"/>
          <w:noProof/>
          <w:sz w:val="21"/>
        </w:rPr>
      </w:pPr>
      <w:r w:rsidRPr="001C2240">
        <w:rPr>
          <w:rFonts w:ascii="Arial" w:hAnsi="Arial" w:cs="Arial"/>
          <w:noProof/>
        </w:rPr>
        <w:t>4.2 beta</w:t>
      </w:r>
      <w:r>
        <w:rPr>
          <w:noProof/>
        </w:rPr>
        <w:tab/>
      </w:r>
      <w:r>
        <w:rPr>
          <w:noProof/>
        </w:rPr>
        <w:fldChar w:fldCharType="begin"/>
      </w:r>
      <w:r>
        <w:rPr>
          <w:noProof/>
        </w:rPr>
        <w:instrText xml:space="preserve"> PAGEREF _Toc461749184 \h </w:instrText>
      </w:r>
      <w:r>
        <w:rPr>
          <w:noProof/>
        </w:rPr>
      </w:r>
      <w:r>
        <w:rPr>
          <w:noProof/>
        </w:rPr>
        <w:fldChar w:fldCharType="separate"/>
      </w:r>
      <w:r w:rsidR="009D69F9">
        <w:rPr>
          <w:noProof/>
        </w:rPr>
        <w:t>16</w:t>
      </w:r>
      <w:r>
        <w:rPr>
          <w:noProof/>
        </w:rPr>
        <w:fldChar w:fldCharType="end"/>
      </w:r>
    </w:p>
    <w:p w14:paraId="4F002AE4" w14:textId="77777777" w:rsidR="00F32B12" w:rsidRDefault="00F32B12">
      <w:pPr>
        <w:pStyle w:val="20"/>
        <w:tabs>
          <w:tab w:val="right" w:leader="dot" w:pos="8296"/>
        </w:tabs>
        <w:rPr>
          <w:rFonts w:eastAsiaTheme="minorEastAsia"/>
          <w:noProof/>
          <w:sz w:val="21"/>
        </w:rPr>
      </w:pPr>
      <w:r w:rsidRPr="001C2240">
        <w:rPr>
          <w:rFonts w:ascii="Arial" w:hAnsi="Arial" w:cs="Arial"/>
          <w:noProof/>
        </w:rPr>
        <w:t>4.3 Sharpe ratio</w:t>
      </w:r>
      <w:r>
        <w:rPr>
          <w:noProof/>
        </w:rPr>
        <w:tab/>
      </w:r>
      <w:r>
        <w:rPr>
          <w:noProof/>
        </w:rPr>
        <w:fldChar w:fldCharType="begin"/>
      </w:r>
      <w:r>
        <w:rPr>
          <w:noProof/>
        </w:rPr>
        <w:instrText xml:space="preserve"> PAGEREF _Toc461749185 \h </w:instrText>
      </w:r>
      <w:r>
        <w:rPr>
          <w:noProof/>
        </w:rPr>
      </w:r>
      <w:r>
        <w:rPr>
          <w:noProof/>
        </w:rPr>
        <w:fldChar w:fldCharType="separate"/>
      </w:r>
      <w:r w:rsidR="009D69F9">
        <w:rPr>
          <w:noProof/>
        </w:rPr>
        <w:t>16</w:t>
      </w:r>
      <w:r>
        <w:rPr>
          <w:noProof/>
        </w:rPr>
        <w:fldChar w:fldCharType="end"/>
      </w:r>
    </w:p>
    <w:p w14:paraId="547A5C05" w14:textId="77777777" w:rsidR="00F32B12" w:rsidRDefault="00F32B12">
      <w:pPr>
        <w:pStyle w:val="20"/>
        <w:tabs>
          <w:tab w:val="right" w:leader="dot" w:pos="8296"/>
        </w:tabs>
        <w:rPr>
          <w:rFonts w:eastAsiaTheme="minorEastAsia"/>
          <w:noProof/>
          <w:sz w:val="21"/>
        </w:rPr>
      </w:pPr>
      <w:r w:rsidRPr="001C2240">
        <w:rPr>
          <w:rFonts w:ascii="Arial" w:hAnsi="Arial" w:cs="Arial"/>
          <w:noProof/>
        </w:rPr>
        <w:t>4.4 Treynor Index</w:t>
      </w:r>
      <w:r>
        <w:rPr>
          <w:noProof/>
        </w:rPr>
        <w:tab/>
      </w:r>
      <w:r>
        <w:rPr>
          <w:noProof/>
        </w:rPr>
        <w:fldChar w:fldCharType="begin"/>
      </w:r>
      <w:r>
        <w:rPr>
          <w:noProof/>
        </w:rPr>
        <w:instrText xml:space="preserve"> PAGEREF _Toc461749186 \h </w:instrText>
      </w:r>
      <w:r>
        <w:rPr>
          <w:noProof/>
        </w:rPr>
      </w:r>
      <w:r>
        <w:rPr>
          <w:noProof/>
        </w:rPr>
        <w:fldChar w:fldCharType="separate"/>
      </w:r>
      <w:r w:rsidR="009D69F9">
        <w:rPr>
          <w:noProof/>
        </w:rPr>
        <w:t>17</w:t>
      </w:r>
      <w:r>
        <w:rPr>
          <w:noProof/>
        </w:rPr>
        <w:fldChar w:fldCharType="end"/>
      </w:r>
    </w:p>
    <w:p w14:paraId="75291AEF" w14:textId="77777777" w:rsidR="00F32B12" w:rsidRDefault="00F32B12">
      <w:pPr>
        <w:pStyle w:val="20"/>
        <w:tabs>
          <w:tab w:val="right" w:leader="dot" w:pos="8296"/>
        </w:tabs>
        <w:rPr>
          <w:rFonts w:eastAsiaTheme="minorEastAsia"/>
          <w:noProof/>
          <w:sz w:val="21"/>
        </w:rPr>
      </w:pPr>
      <w:r w:rsidRPr="001C2240">
        <w:rPr>
          <w:rFonts w:ascii="Arial" w:hAnsi="Arial" w:cs="Arial"/>
          <w:noProof/>
        </w:rPr>
        <w:t>4.5 Jensen’s Performance Index</w:t>
      </w:r>
      <w:r>
        <w:rPr>
          <w:noProof/>
        </w:rPr>
        <w:tab/>
      </w:r>
      <w:r>
        <w:rPr>
          <w:noProof/>
        </w:rPr>
        <w:fldChar w:fldCharType="begin"/>
      </w:r>
      <w:r>
        <w:rPr>
          <w:noProof/>
        </w:rPr>
        <w:instrText xml:space="preserve"> PAGEREF _Toc461749187 \h </w:instrText>
      </w:r>
      <w:r>
        <w:rPr>
          <w:noProof/>
        </w:rPr>
      </w:r>
      <w:r>
        <w:rPr>
          <w:noProof/>
        </w:rPr>
        <w:fldChar w:fldCharType="separate"/>
      </w:r>
      <w:r w:rsidR="009D69F9">
        <w:rPr>
          <w:noProof/>
        </w:rPr>
        <w:t>17</w:t>
      </w:r>
      <w:r>
        <w:rPr>
          <w:noProof/>
        </w:rPr>
        <w:fldChar w:fldCharType="end"/>
      </w:r>
    </w:p>
    <w:p w14:paraId="28B804B0" w14:textId="77777777" w:rsidR="00244E09" w:rsidRPr="002A02B2" w:rsidRDefault="004E1F7A">
      <w:pPr>
        <w:widowControl/>
        <w:jc w:val="left"/>
        <w:rPr>
          <w:rFonts w:ascii="Arial" w:hAnsi="Arial" w:cs="Arial"/>
          <w:lang w:val="zh-CN"/>
        </w:rPr>
      </w:pPr>
      <w:r>
        <w:rPr>
          <w:rFonts w:ascii="Arial" w:hAnsi="Arial" w:cs="Arial"/>
          <w:lang w:val="zh-CN"/>
        </w:rPr>
        <w:fldChar w:fldCharType="end"/>
      </w:r>
    </w:p>
    <w:p w14:paraId="678E3060" w14:textId="4FBC0F5C" w:rsidR="00D96720" w:rsidRPr="002A02B2" w:rsidRDefault="00D96720">
      <w:pPr>
        <w:widowControl/>
        <w:jc w:val="left"/>
        <w:rPr>
          <w:rFonts w:ascii="Arial" w:hAnsi="Arial" w:cs="Arial"/>
        </w:rPr>
      </w:pPr>
      <w:r w:rsidRPr="002A02B2">
        <w:rPr>
          <w:rFonts w:ascii="Arial" w:hAnsi="Arial" w:cs="Arial"/>
        </w:rPr>
        <w:br w:type="page"/>
      </w:r>
    </w:p>
    <w:p w14:paraId="7CA614D5" w14:textId="51EF35E1" w:rsidR="00471991" w:rsidRPr="002A02B2" w:rsidRDefault="00244E09" w:rsidP="00244E09">
      <w:pPr>
        <w:pStyle w:val="1"/>
        <w:numPr>
          <w:ilvl w:val="0"/>
          <w:numId w:val="1"/>
        </w:numPr>
        <w:rPr>
          <w:rFonts w:ascii="Arial" w:hAnsi="Arial" w:cs="Arial"/>
        </w:rPr>
      </w:pPr>
      <w:bookmarkStart w:id="4" w:name="_Toc461749158"/>
      <w:r w:rsidRPr="002A02B2">
        <w:rPr>
          <w:rFonts w:ascii="Arial" w:hAnsi="Arial" w:cs="Arial"/>
        </w:rPr>
        <w:lastRenderedPageBreak/>
        <w:t>About this manual</w:t>
      </w:r>
      <w:bookmarkEnd w:id="4"/>
    </w:p>
    <w:p w14:paraId="5F3EE843" w14:textId="621DD07C" w:rsidR="00FD1F66" w:rsidRPr="002A02B2" w:rsidRDefault="00244E09" w:rsidP="00F84D3C">
      <w:pPr>
        <w:rPr>
          <w:rFonts w:ascii="Arial" w:hAnsi="Arial" w:cs="Arial"/>
        </w:rPr>
      </w:pPr>
      <w:r w:rsidRPr="002A02B2">
        <w:rPr>
          <w:rFonts w:ascii="Arial" w:eastAsiaTheme="minorHAnsi" w:hAnsi="Arial" w:cs="Arial"/>
          <w:sz w:val="24"/>
          <w:szCs w:val="24"/>
        </w:rPr>
        <w:t xml:space="preserve">This manual is User’s manual of application in PC of the ‘The quantitative investment transaction management system of FOF’. It demonstrates how to use this software and explains some parameters in detail. </w:t>
      </w:r>
    </w:p>
    <w:p w14:paraId="30A7F5E0" w14:textId="36905716" w:rsidR="005A7E0F" w:rsidRPr="002A02B2" w:rsidRDefault="005A7E0F" w:rsidP="00FD1F66">
      <w:pPr>
        <w:rPr>
          <w:rFonts w:ascii="Arial" w:hAnsi="Arial" w:cs="Arial"/>
        </w:rPr>
      </w:pPr>
    </w:p>
    <w:p w14:paraId="44F98A8B" w14:textId="2646F263" w:rsidR="005A7E0F" w:rsidRPr="002A02B2" w:rsidRDefault="00244E09" w:rsidP="00F84D3C">
      <w:pPr>
        <w:pStyle w:val="1"/>
        <w:numPr>
          <w:ilvl w:val="0"/>
          <w:numId w:val="1"/>
        </w:numPr>
        <w:rPr>
          <w:rFonts w:ascii="Arial" w:hAnsi="Arial" w:cs="Arial"/>
        </w:rPr>
      </w:pPr>
      <w:bookmarkStart w:id="5" w:name="_Toc461749159"/>
      <w:r w:rsidRPr="002A02B2">
        <w:rPr>
          <w:rFonts w:ascii="Arial" w:hAnsi="Arial" w:cs="Arial"/>
        </w:rPr>
        <w:t>Software Overview</w:t>
      </w:r>
      <w:bookmarkEnd w:id="5"/>
    </w:p>
    <w:p w14:paraId="5A69B01F" w14:textId="45DF929E" w:rsidR="005A7E0F" w:rsidRPr="002A02B2" w:rsidRDefault="00F84D3C" w:rsidP="00FD1F66">
      <w:pPr>
        <w:rPr>
          <w:rFonts w:ascii="Arial" w:hAnsi="Arial" w:cs="Arial"/>
        </w:rPr>
      </w:pPr>
      <w:r w:rsidRPr="002A02B2">
        <w:rPr>
          <w:rFonts w:ascii="Arial" w:hAnsi="Arial" w:cs="Arial"/>
          <w:sz w:val="24"/>
        </w:rPr>
        <w:t>The quantitative investment transaction management system of FOF contains two parts, client and server. Server offers the FOF maker service to provide FOF management, risk management and user</w:t>
      </w:r>
      <w:r w:rsidR="00C9528B" w:rsidRPr="002A02B2">
        <w:rPr>
          <w:rFonts w:ascii="Arial" w:hAnsi="Arial" w:cs="Arial"/>
          <w:sz w:val="24"/>
        </w:rPr>
        <w:t xml:space="preserve"> management</w:t>
      </w:r>
      <w:r w:rsidRPr="002A02B2">
        <w:rPr>
          <w:rFonts w:ascii="Arial" w:hAnsi="Arial" w:cs="Arial"/>
          <w:sz w:val="24"/>
        </w:rPr>
        <w:t xml:space="preserve">. Client designs FOF combination for investors </w:t>
      </w:r>
      <w:r w:rsidR="00C9528B" w:rsidRPr="002A02B2">
        <w:rPr>
          <w:rFonts w:ascii="Arial" w:hAnsi="Arial" w:cs="Arial"/>
          <w:sz w:val="24"/>
        </w:rPr>
        <w:t xml:space="preserve">in order </w:t>
      </w:r>
      <w:r w:rsidRPr="002A02B2">
        <w:rPr>
          <w:rFonts w:ascii="Arial" w:hAnsi="Arial" w:cs="Arial"/>
          <w:sz w:val="24"/>
        </w:rPr>
        <w:t>to help them manage FOF production dynamically. The investors can also check the market quotation and history data.</w:t>
      </w:r>
      <w:r w:rsidR="00C9528B" w:rsidRPr="002A02B2">
        <w:rPr>
          <w:rFonts w:ascii="Arial" w:hAnsi="Arial" w:cs="Arial"/>
        </w:rPr>
        <w:t xml:space="preserve"> </w:t>
      </w:r>
    </w:p>
    <w:p w14:paraId="0CA2700A" w14:textId="3B1C9964" w:rsidR="002A4E2C" w:rsidRPr="002A02B2" w:rsidRDefault="004D1BBA" w:rsidP="002A4E2C">
      <w:pPr>
        <w:pStyle w:val="1"/>
        <w:rPr>
          <w:rFonts w:ascii="Arial" w:hAnsi="Arial" w:cs="Arial"/>
        </w:rPr>
      </w:pPr>
      <w:bookmarkStart w:id="6" w:name="_Toc461749160"/>
      <w:r w:rsidRPr="002A02B2">
        <w:rPr>
          <w:rFonts w:ascii="Arial" w:hAnsi="Arial" w:cs="Arial"/>
        </w:rPr>
        <w:t>3</w:t>
      </w:r>
      <w:r w:rsidRPr="002A02B2">
        <w:rPr>
          <w:rFonts w:ascii="Arial" w:hAnsi="Arial" w:cs="Arial"/>
        </w:rPr>
        <w:t>．</w:t>
      </w:r>
      <w:r w:rsidR="007E16AC" w:rsidRPr="002A02B2">
        <w:rPr>
          <w:rFonts w:ascii="Arial" w:hAnsi="Arial" w:cs="Arial"/>
        </w:rPr>
        <w:t>Utility Guide</w:t>
      </w:r>
      <w:bookmarkEnd w:id="6"/>
    </w:p>
    <w:p w14:paraId="08CD17B1" w14:textId="45E99CE9" w:rsidR="00892182" w:rsidRPr="002A02B2" w:rsidRDefault="00892182" w:rsidP="00892182">
      <w:pPr>
        <w:pStyle w:val="2"/>
        <w:rPr>
          <w:rFonts w:ascii="Arial" w:hAnsi="Arial" w:cs="Arial"/>
        </w:rPr>
      </w:pPr>
      <w:bookmarkStart w:id="7" w:name="_Toc461749161"/>
      <w:r w:rsidRPr="002A02B2">
        <w:rPr>
          <w:rFonts w:ascii="Arial" w:hAnsi="Arial" w:cs="Arial"/>
        </w:rPr>
        <w:t>3.1</w:t>
      </w:r>
      <w:r w:rsidR="007E16AC" w:rsidRPr="002A02B2">
        <w:rPr>
          <w:rFonts w:ascii="Arial" w:hAnsi="Arial" w:cs="Arial"/>
        </w:rPr>
        <w:t xml:space="preserve"> Client Administrator</w:t>
      </w:r>
      <w:bookmarkEnd w:id="7"/>
    </w:p>
    <w:p w14:paraId="52449FC6" w14:textId="77777777" w:rsidR="002A02B2" w:rsidRPr="002A02B2" w:rsidRDefault="002A02B2" w:rsidP="002A02B2">
      <w:pPr>
        <w:pStyle w:val="3"/>
        <w:rPr>
          <w:rFonts w:ascii="Arial" w:hAnsi="Arial" w:cs="Arial"/>
        </w:rPr>
      </w:pPr>
      <w:bookmarkStart w:id="8" w:name="_Toc461439745"/>
      <w:bookmarkStart w:id="9" w:name="_Toc461749162"/>
      <w:r w:rsidRPr="002A02B2">
        <w:rPr>
          <w:rFonts w:ascii="Arial" w:hAnsi="Arial" w:cs="Arial"/>
        </w:rPr>
        <w:t>3.1.1 Install ‘The quantitative investment transaction management system of FOF’ PC client</w:t>
      </w:r>
      <w:bookmarkEnd w:id="8"/>
      <w:bookmarkEnd w:id="9"/>
      <w:r w:rsidRPr="002A02B2">
        <w:rPr>
          <w:rFonts w:ascii="Arial" w:hAnsi="Arial" w:cs="Arial"/>
        </w:rPr>
        <w:t xml:space="preserve"> </w:t>
      </w:r>
    </w:p>
    <w:p w14:paraId="2DB23DC1" w14:textId="77777777" w:rsidR="002A02B2" w:rsidRPr="002A02B2" w:rsidRDefault="002A02B2" w:rsidP="002A02B2">
      <w:pPr>
        <w:rPr>
          <w:rFonts w:ascii="Arial" w:hAnsi="Arial" w:cs="Arial"/>
        </w:rPr>
      </w:pPr>
      <w:r w:rsidRPr="002A02B2">
        <w:rPr>
          <w:rFonts w:ascii="Arial" w:hAnsi="Arial" w:cs="Arial"/>
        </w:rPr>
        <w:t xml:space="preserve">Obtain the installation package of the PC client and unpack it. </w:t>
      </w:r>
    </w:p>
    <w:p w14:paraId="29F7F240" w14:textId="77777777" w:rsidR="002A02B2" w:rsidRPr="002A02B2" w:rsidRDefault="002A02B2" w:rsidP="002A02B2">
      <w:pPr>
        <w:pStyle w:val="3"/>
        <w:rPr>
          <w:rFonts w:ascii="Arial" w:hAnsi="Arial" w:cs="Arial"/>
        </w:rPr>
      </w:pPr>
      <w:bookmarkStart w:id="10" w:name="_Toc461749163"/>
      <w:bookmarkStart w:id="11" w:name="_Toc461439746"/>
      <w:r w:rsidRPr="002A02B2">
        <w:rPr>
          <w:rFonts w:ascii="Arial" w:hAnsi="Arial" w:cs="Arial"/>
        </w:rPr>
        <w:t>3.1.2 Login for administrators</w:t>
      </w:r>
      <w:bookmarkEnd w:id="10"/>
      <w:r w:rsidRPr="002A02B2">
        <w:rPr>
          <w:rFonts w:ascii="Arial" w:hAnsi="Arial" w:cs="Arial"/>
        </w:rPr>
        <w:t xml:space="preserve"> </w:t>
      </w:r>
      <w:bookmarkEnd w:id="11"/>
    </w:p>
    <w:p w14:paraId="281552A0" w14:textId="77777777" w:rsidR="002A02B2" w:rsidRPr="002A02B2" w:rsidRDefault="002A02B2" w:rsidP="002A02B2">
      <w:pPr>
        <w:rPr>
          <w:rFonts w:ascii="Arial" w:hAnsi="Arial" w:cs="Arial"/>
        </w:rPr>
      </w:pPr>
      <w:r w:rsidRPr="002A02B2">
        <w:rPr>
          <w:rFonts w:ascii="Arial" w:hAnsi="Arial" w:cs="Arial"/>
        </w:rPr>
        <w:t>Double click the ‘.jar’ file in the Installation directory. Then the client starts and shows a graphical login. The administrator can input his or her user name and password, then the system will jump to the interface of account management. As shown in the following figure</w:t>
      </w:r>
      <w:r w:rsidRPr="002A02B2">
        <w:rPr>
          <w:rFonts w:ascii="Arial" w:hAnsi="Arial" w:cs="Arial"/>
        </w:rPr>
        <w:t>：</w:t>
      </w:r>
    </w:p>
    <w:p w14:paraId="550F81A4" w14:textId="77777777" w:rsidR="002A02B2" w:rsidRPr="002A02B2" w:rsidRDefault="002A02B2" w:rsidP="002A02B2">
      <w:pPr>
        <w:rPr>
          <w:rFonts w:ascii="Arial" w:hAnsi="Arial" w:cs="Arial"/>
        </w:rPr>
      </w:pPr>
    </w:p>
    <w:p w14:paraId="4EED4F49" w14:textId="77777777" w:rsidR="002A02B2" w:rsidRPr="002A02B2" w:rsidRDefault="002A02B2" w:rsidP="002A02B2">
      <w:pPr>
        <w:pStyle w:val="3"/>
        <w:rPr>
          <w:rFonts w:ascii="Arial" w:hAnsi="Arial" w:cs="Arial"/>
        </w:rPr>
      </w:pPr>
      <w:bookmarkStart w:id="12" w:name="_Toc461439747"/>
      <w:bookmarkStart w:id="13" w:name="_Toc461749164"/>
      <w:r w:rsidRPr="002A02B2">
        <w:rPr>
          <w:rFonts w:ascii="Arial" w:hAnsi="Arial" w:cs="Arial"/>
        </w:rPr>
        <w:t>3.1.3 Check the system logs</w:t>
      </w:r>
      <w:bookmarkEnd w:id="12"/>
      <w:bookmarkEnd w:id="13"/>
    </w:p>
    <w:p w14:paraId="01079424" w14:textId="77777777" w:rsidR="002A02B2" w:rsidRPr="002A02B2" w:rsidRDefault="002A02B2" w:rsidP="002A02B2">
      <w:pPr>
        <w:rPr>
          <w:rFonts w:ascii="Arial" w:hAnsi="Arial" w:cs="Arial"/>
        </w:rPr>
      </w:pPr>
      <w:r w:rsidRPr="002A02B2">
        <w:rPr>
          <w:rFonts w:ascii="Arial" w:hAnsi="Arial" w:cs="Arial"/>
        </w:rPr>
        <w:t>The administrator clicks the ‘check the system logs’ button in the navigation bar. The system shows the system logs. As shown in the following figure</w:t>
      </w:r>
      <w:r w:rsidRPr="002A02B2">
        <w:rPr>
          <w:rFonts w:ascii="Arial" w:hAnsi="Arial" w:cs="Arial"/>
        </w:rPr>
        <w:t>：</w:t>
      </w:r>
    </w:p>
    <w:p w14:paraId="1ACADCC8" w14:textId="77777777" w:rsidR="002A02B2" w:rsidRPr="002A02B2" w:rsidRDefault="002A02B2" w:rsidP="002A02B2">
      <w:pPr>
        <w:rPr>
          <w:rFonts w:ascii="Arial" w:hAnsi="Arial" w:cs="Arial"/>
        </w:rPr>
      </w:pPr>
    </w:p>
    <w:p w14:paraId="7384A4DE" w14:textId="77777777" w:rsidR="002A02B2" w:rsidRPr="002A02B2" w:rsidRDefault="002A02B2" w:rsidP="002A02B2">
      <w:pPr>
        <w:pStyle w:val="3"/>
        <w:rPr>
          <w:rFonts w:ascii="Arial" w:hAnsi="Arial" w:cs="Arial"/>
        </w:rPr>
      </w:pPr>
      <w:bookmarkStart w:id="14" w:name="_Toc461439748"/>
      <w:bookmarkStart w:id="15" w:name="_Toc461749165"/>
      <w:r w:rsidRPr="002A02B2">
        <w:rPr>
          <w:rFonts w:ascii="Arial" w:hAnsi="Arial" w:cs="Arial"/>
        </w:rPr>
        <w:t>3.1.4</w:t>
      </w:r>
      <w:bookmarkEnd w:id="14"/>
      <w:r w:rsidRPr="002A02B2">
        <w:rPr>
          <w:rFonts w:ascii="Arial" w:hAnsi="Arial" w:cs="Arial"/>
        </w:rPr>
        <w:t xml:space="preserve"> Management of account</w:t>
      </w:r>
      <w:bookmarkEnd w:id="15"/>
    </w:p>
    <w:p w14:paraId="42B5D78A" w14:textId="77777777" w:rsidR="002A02B2" w:rsidRPr="002A02B2" w:rsidRDefault="002A02B2" w:rsidP="002A02B2">
      <w:pPr>
        <w:rPr>
          <w:rFonts w:ascii="Arial" w:hAnsi="Arial" w:cs="Arial"/>
        </w:rPr>
      </w:pPr>
      <w:r w:rsidRPr="002A02B2">
        <w:rPr>
          <w:rFonts w:ascii="Arial" w:hAnsi="Arial" w:cs="Arial"/>
        </w:rPr>
        <w:t>The administrator clicks the ‘account management’ in the navigation bar. The system shows all the information of the account, including password and user name. The administrator can add or delete the accounts. As shown in the following figure</w:t>
      </w:r>
      <w:r w:rsidRPr="002A02B2">
        <w:rPr>
          <w:rFonts w:ascii="Arial" w:hAnsi="Arial" w:cs="Arial"/>
        </w:rPr>
        <w:t>：</w:t>
      </w:r>
      <w:r w:rsidRPr="002A02B2">
        <w:rPr>
          <w:rFonts w:ascii="Arial" w:hAnsi="Arial" w:cs="Arial"/>
        </w:rPr>
        <w:t xml:space="preserve"> </w:t>
      </w:r>
    </w:p>
    <w:p w14:paraId="551AA72B"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03EAF500" wp14:editId="67C5B453">
            <wp:extent cx="5274310" cy="3259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59455"/>
                    </a:xfrm>
                    <a:prstGeom prst="rect">
                      <a:avLst/>
                    </a:prstGeom>
                  </pic:spPr>
                </pic:pic>
              </a:graphicData>
            </a:graphic>
          </wp:inline>
        </w:drawing>
      </w:r>
    </w:p>
    <w:p w14:paraId="7A8BF4E2" w14:textId="77777777" w:rsidR="002A02B2" w:rsidRPr="002A02B2" w:rsidRDefault="002A02B2" w:rsidP="002A02B2">
      <w:pPr>
        <w:rPr>
          <w:rFonts w:ascii="Arial" w:hAnsi="Arial" w:cs="Arial"/>
        </w:rPr>
      </w:pPr>
    </w:p>
    <w:p w14:paraId="663E8141" w14:textId="77777777" w:rsidR="002A02B2" w:rsidRPr="002A02B2" w:rsidRDefault="002A02B2" w:rsidP="002A02B2">
      <w:pPr>
        <w:rPr>
          <w:rFonts w:ascii="Arial" w:hAnsi="Arial" w:cs="Arial"/>
        </w:rPr>
      </w:pPr>
    </w:p>
    <w:p w14:paraId="06F17DE6" w14:textId="77777777" w:rsidR="002A02B2" w:rsidRPr="002A02B2" w:rsidRDefault="002A02B2" w:rsidP="002A02B2">
      <w:pPr>
        <w:rPr>
          <w:rFonts w:ascii="Arial" w:hAnsi="Arial" w:cs="Arial"/>
        </w:rPr>
      </w:pPr>
    </w:p>
    <w:p w14:paraId="79778784" w14:textId="77777777" w:rsidR="002A02B2" w:rsidRPr="002A02B2" w:rsidRDefault="002A02B2" w:rsidP="002A02B2">
      <w:pPr>
        <w:pStyle w:val="2"/>
        <w:rPr>
          <w:rFonts w:ascii="Arial" w:hAnsi="Arial" w:cs="Arial"/>
        </w:rPr>
      </w:pPr>
      <w:bookmarkStart w:id="16" w:name="_Toc461439749"/>
      <w:bookmarkStart w:id="17" w:name="_Toc461749166"/>
      <w:r w:rsidRPr="002A02B2">
        <w:rPr>
          <w:rFonts w:ascii="Arial" w:hAnsi="Arial" w:cs="Arial"/>
        </w:rPr>
        <w:t>3.2</w:t>
      </w:r>
      <w:bookmarkEnd w:id="16"/>
      <w:r w:rsidRPr="002A02B2">
        <w:rPr>
          <w:rFonts w:ascii="Arial" w:hAnsi="Arial" w:cs="Arial"/>
        </w:rPr>
        <w:t xml:space="preserve"> Normal users of client</w:t>
      </w:r>
      <w:bookmarkEnd w:id="17"/>
    </w:p>
    <w:p w14:paraId="7996BE2C" w14:textId="77777777" w:rsidR="002A02B2" w:rsidRPr="002A02B2" w:rsidRDefault="002A02B2" w:rsidP="002A02B2">
      <w:pPr>
        <w:pStyle w:val="3"/>
        <w:rPr>
          <w:rFonts w:ascii="Arial" w:hAnsi="Arial" w:cs="Arial"/>
        </w:rPr>
      </w:pPr>
      <w:bookmarkStart w:id="18" w:name="_Toc461439750"/>
      <w:bookmarkStart w:id="19" w:name="_Toc461749167"/>
      <w:r w:rsidRPr="002A02B2">
        <w:rPr>
          <w:rFonts w:ascii="Arial" w:hAnsi="Arial" w:cs="Arial"/>
        </w:rPr>
        <w:t>3.2.1</w:t>
      </w:r>
      <w:bookmarkStart w:id="20" w:name="_Toc461439751"/>
      <w:bookmarkEnd w:id="18"/>
      <w:r w:rsidRPr="002A02B2">
        <w:rPr>
          <w:rFonts w:ascii="Arial" w:hAnsi="Arial" w:cs="Arial"/>
        </w:rPr>
        <w:t xml:space="preserve"> Install ‘The quantitative investment transaction management system of FOF’ PC client</w:t>
      </w:r>
      <w:bookmarkEnd w:id="19"/>
      <w:r w:rsidRPr="002A02B2">
        <w:rPr>
          <w:rFonts w:ascii="Arial" w:hAnsi="Arial" w:cs="Arial"/>
        </w:rPr>
        <w:t xml:space="preserve"> </w:t>
      </w:r>
    </w:p>
    <w:p w14:paraId="270A9B7E" w14:textId="77777777" w:rsidR="002A02B2" w:rsidRPr="002A02B2" w:rsidRDefault="002A02B2" w:rsidP="002A02B2">
      <w:pPr>
        <w:rPr>
          <w:rFonts w:ascii="Arial" w:hAnsi="Arial" w:cs="Arial"/>
        </w:rPr>
      </w:pPr>
      <w:r w:rsidRPr="002A02B2">
        <w:rPr>
          <w:rFonts w:ascii="Arial" w:hAnsi="Arial" w:cs="Arial"/>
        </w:rPr>
        <w:t xml:space="preserve">Obtain the installation package of the PC client and unpack it. </w:t>
      </w:r>
    </w:p>
    <w:p w14:paraId="5CFBEDD7" w14:textId="77777777" w:rsidR="002A02B2" w:rsidRPr="002A02B2" w:rsidRDefault="002A02B2" w:rsidP="002A02B2">
      <w:pPr>
        <w:pStyle w:val="3"/>
        <w:rPr>
          <w:rFonts w:ascii="Arial" w:hAnsi="Arial" w:cs="Arial"/>
        </w:rPr>
      </w:pPr>
      <w:bookmarkStart w:id="21" w:name="_Toc461749168"/>
      <w:r w:rsidRPr="002A02B2">
        <w:rPr>
          <w:rFonts w:ascii="Arial" w:hAnsi="Arial" w:cs="Arial"/>
        </w:rPr>
        <w:t xml:space="preserve">3.2.2 </w:t>
      </w:r>
      <w:bookmarkEnd w:id="20"/>
      <w:r w:rsidRPr="002A02B2">
        <w:rPr>
          <w:rFonts w:ascii="Arial" w:hAnsi="Arial" w:cs="Arial"/>
        </w:rPr>
        <w:t>Login for normal users</w:t>
      </w:r>
      <w:bookmarkEnd w:id="21"/>
    </w:p>
    <w:p w14:paraId="47E02C5E" w14:textId="77777777" w:rsidR="002A02B2" w:rsidRPr="002A02B2" w:rsidRDefault="002A02B2" w:rsidP="002A02B2">
      <w:pPr>
        <w:rPr>
          <w:rFonts w:ascii="Arial" w:hAnsi="Arial" w:cs="Arial"/>
        </w:rPr>
      </w:pPr>
      <w:r w:rsidRPr="002A02B2">
        <w:rPr>
          <w:rFonts w:ascii="Arial" w:hAnsi="Arial" w:cs="Arial"/>
        </w:rPr>
        <w:t xml:space="preserve">Double click the ‘.jar’ file in the Installation directory. Then the client starts and shows a graphical login. The user can input his or her user name and password, then the system will jump to the interface of building initial FOF combination. </w:t>
      </w:r>
    </w:p>
    <w:p w14:paraId="7E12F520" w14:textId="77777777" w:rsidR="002A02B2" w:rsidRPr="002A02B2" w:rsidRDefault="002A02B2" w:rsidP="002A02B2">
      <w:pPr>
        <w:rPr>
          <w:rFonts w:ascii="Arial" w:hAnsi="Arial" w:cs="Arial"/>
        </w:rPr>
      </w:pPr>
    </w:p>
    <w:p w14:paraId="3852CACE" w14:textId="77777777" w:rsidR="002A02B2" w:rsidRPr="002A02B2" w:rsidRDefault="002A02B2" w:rsidP="002A02B2">
      <w:pPr>
        <w:pStyle w:val="3"/>
        <w:rPr>
          <w:rFonts w:ascii="Arial" w:hAnsi="Arial" w:cs="Arial"/>
        </w:rPr>
      </w:pPr>
      <w:bookmarkStart w:id="22" w:name="_Toc461439752"/>
      <w:bookmarkStart w:id="23" w:name="_Toc461749169"/>
      <w:r w:rsidRPr="002A02B2">
        <w:rPr>
          <w:rFonts w:ascii="Arial" w:hAnsi="Arial" w:cs="Arial"/>
        </w:rPr>
        <w:t>3.2.3 Newly build FOF combination</w:t>
      </w:r>
      <w:bookmarkEnd w:id="22"/>
      <w:bookmarkEnd w:id="23"/>
    </w:p>
    <w:p w14:paraId="5B3B162E" w14:textId="77777777" w:rsidR="002A02B2" w:rsidRPr="002A02B2" w:rsidRDefault="002A02B2" w:rsidP="002A02B2">
      <w:pPr>
        <w:rPr>
          <w:rFonts w:ascii="Arial" w:hAnsi="Arial" w:cs="Arial"/>
        </w:rPr>
      </w:pPr>
      <w:r w:rsidRPr="002A02B2">
        <w:rPr>
          <w:rFonts w:ascii="Arial" w:hAnsi="Arial" w:cs="Arial"/>
        </w:rPr>
        <w:t>If the user logins for the first time, the system will enter in the newly build FOF combination. The user can click the button and start to build his or her own FOF combination. As shown in the following figure</w:t>
      </w:r>
      <w:r w:rsidRPr="002A02B2">
        <w:rPr>
          <w:rFonts w:ascii="Arial" w:hAnsi="Arial" w:cs="Arial"/>
        </w:rPr>
        <w:t>：</w:t>
      </w:r>
    </w:p>
    <w:p w14:paraId="04CEB848"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26A3BE41" wp14:editId="72C67EE1">
            <wp:extent cx="5274310" cy="32467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46755"/>
                    </a:xfrm>
                    <a:prstGeom prst="rect">
                      <a:avLst/>
                    </a:prstGeom>
                  </pic:spPr>
                </pic:pic>
              </a:graphicData>
            </a:graphic>
          </wp:inline>
        </w:drawing>
      </w:r>
    </w:p>
    <w:p w14:paraId="09806645" w14:textId="77777777" w:rsidR="002A02B2" w:rsidRPr="002A02B2" w:rsidRDefault="002A02B2" w:rsidP="002A02B2">
      <w:pPr>
        <w:rPr>
          <w:rFonts w:ascii="Arial" w:hAnsi="Arial" w:cs="Arial"/>
        </w:rPr>
      </w:pPr>
      <w:r w:rsidRPr="002A02B2">
        <w:rPr>
          <w:rFonts w:ascii="Arial" w:hAnsi="Arial" w:cs="Arial"/>
        </w:rPr>
        <w:t>Settings for user preference:</w:t>
      </w:r>
    </w:p>
    <w:p w14:paraId="1DE01CD1" w14:textId="16630758" w:rsidR="002A02B2" w:rsidRPr="002A02B2" w:rsidRDefault="008D24AF" w:rsidP="002A02B2">
      <w:pPr>
        <w:rPr>
          <w:rFonts w:ascii="Arial" w:hAnsi="Arial" w:cs="Arial"/>
        </w:rPr>
      </w:pPr>
      <w:r>
        <w:rPr>
          <w:noProof/>
        </w:rPr>
        <w:drawing>
          <wp:inline distT="0" distB="0" distL="0" distR="0" wp14:anchorId="701D6B5F" wp14:editId="158F4388">
            <wp:extent cx="5274310" cy="32594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59455"/>
                    </a:xfrm>
                    <a:prstGeom prst="rect">
                      <a:avLst/>
                    </a:prstGeom>
                  </pic:spPr>
                </pic:pic>
              </a:graphicData>
            </a:graphic>
          </wp:inline>
        </w:drawing>
      </w:r>
    </w:p>
    <w:p w14:paraId="39BE36CC" w14:textId="77777777" w:rsidR="002A02B2" w:rsidRPr="002A02B2" w:rsidRDefault="002A02B2" w:rsidP="002A02B2">
      <w:pPr>
        <w:ind w:left="105" w:hangingChars="50" w:hanging="105"/>
        <w:jc w:val="left"/>
        <w:rPr>
          <w:rFonts w:ascii="Arial" w:hAnsi="Arial" w:cs="Arial"/>
        </w:rPr>
      </w:pPr>
      <w:r w:rsidRPr="002A02B2">
        <w:rPr>
          <w:rFonts w:ascii="Arial" w:hAnsi="Arial" w:cs="Arial"/>
        </w:rPr>
        <w:t xml:space="preserve">The user can allocate his or her assets. Click the next, the system shows the general asset allocation. </w:t>
      </w:r>
    </w:p>
    <w:p w14:paraId="514904C7" w14:textId="77777777" w:rsidR="002A02B2" w:rsidRPr="002A02B2" w:rsidRDefault="002A02B2" w:rsidP="002A02B2">
      <w:pPr>
        <w:rPr>
          <w:rFonts w:ascii="Arial" w:hAnsi="Arial" w:cs="Arial"/>
        </w:rPr>
      </w:pPr>
      <w:r w:rsidRPr="002A02B2">
        <w:rPr>
          <w:rFonts w:ascii="Arial" w:hAnsi="Arial" w:cs="Arial"/>
          <w:noProof/>
        </w:rPr>
        <w:lastRenderedPageBreak/>
        <w:drawing>
          <wp:inline distT="0" distB="0" distL="0" distR="0" wp14:anchorId="3412DBE1" wp14:editId="528A1BA2">
            <wp:extent cx="5274310" cy="32594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59455"/>
                    </a:xfrm>
                    <a:prstGeom prst="rect">
                      <a:avLst/>
                    </a:prstGeom>
                  </pic:spPr>
                </pic:pic>
              </a:graphicData>
            </a:graphic>
          </wp:inline>
        </w:drawing>
      </w:r>
    </w:p>
    <w:p w14:paraId="794929DF" w14:textId="77777777" w:rsidR="002A02B2" w:rsidRPr="002A02B2" w:rsidRDefault="002A02B2" w:rsidP="002A02B2">
      <w:pPr>
        <w:rPr>
          <w:rFonts w:ascii="Arial" w:hAnsi="Arial" w:cs="Arial"/>
        </w:rPr>
      </w:pPr>
      <w:r w:rsidRPr="002A02B2">
        <w:rPr>
          <w:rFonts w:ascii="Arial" w:hAnsi="Arial" w:cs="Arial"/>
        </w:rPr>
        <w:t>Click next to check the asset allocation in detail.</w:t>
      </w:r>
    </w:p>
    <w:p w14:paraId="06D83937"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1752E7FA" wp14:editId="629A184B">
            <wp:extent cx="5274310" cy="32594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59455"/>
                    </a:xfrm>
                    <a:prstGeom prst="rect">
                      <a:avLst/>
                    </a:prstGeom>
                  </pic:spPr>
                </pic:pic>
              </a:graphicData>
            </a:graphic>
          </wp:inline>
        </w:drawing>
      </w:r>
    </w:p>
    <w:p w14:paraId="3017A75B" w14:textId="77777777" w:rsidR="002A02B2" w:rsidRPr="002A02B2" w:rsidRDefault="002A02B2" w:rsidP="002A02B2">
      <w:pPr>
        <w:rPr>
          <w:rFonts w:ascii="Arial" w:hAnsi="Arial" w:cs="Arial"/>
        </w:rPr>
      </w:pPr>
      <w:r w:rsidRPr="002A02B2">
        <w:rPr>
          <w:rFonts w:ascii="Arial" w:hAnsi="Arial" w:cs="Arial"/>
        </w:rPr>
        <w:t xml:space="preserve">Click next to check the back-trace result. The user can name his or her combination. After clicking finish, a FOF combination has been built successfully. </w:t>
      </w:r>
    </w:p>
    <w:p w14:paraId="167C26A0" w14:textId="77777777" w:rsidR="002A02B2" w:rsidRPr="002A02B2" w:rsidRDefault="002A02B2" w:rsidP="002A02B2">
      <w:pPr>
        <w:rPr>
          <w:rFonts w:ascii="Arial" w:hAnsi="Arial" w:cs="Arial"/>
        </w:rPr>
      </w:pPr>
      <w:r w:rsidRPr="002A02B2">
        <w:rPr>
          <w:rFonts w:ascii="Arial" w:hAnsi="Arial" w:cs="Arial"/>
          <w:noProof/>
        </w:rPr>
        <w:lastRenderedPageBreak/>
        <w:drawing>
          <wp:inline distT="0" distB="0" distL="0" distR="0" wp14:anchorId="4CA2D11C" wp14:editId="1D3CED2D">
            <wp:extent cx="5274310" cy="32594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59455"/>
                    </a:xfrm>
                    <a:prstGeom prst="rect">
                      <a:avLst/>
                    </a:prstGeom>
                  </pic:spPr>
                </pic:pic>
              </a:graphicData>
            </a:graphic>
          </wp:inline>
        </w:drawing>
      </w:r>
    </w:p>
    <w:p w14:paraId="33E2966D" w14:textId="77777777" w:rsidR="002A02B2" w:rsidRPr="002A02B2" w:rsidRDefault="002A02B2" w:rsidP="002A02B2">
      <w:pPr>
        <w:pStyle w:val="3"/>
        <w:rPr>
          <w:rFonts w:ascii="Arial" w:hAnsi="Arial" w:cs="Arial"/>
        </w:rPr>
      </w:pPr>
      <w:bookmarkStart w:id="24" w:name="_Toc461439753"/>
      <w:bookmarkStart w:id="25" w:name="_Toc461749170"/>
      <w:r w:rsidRPr="002A02B2">
        <w:rPr>
          <w:rFonts w:ascii="Arial" w:hAnsi="Arial" w:cs="Arial"/>
        </w:rPr>
        <w:t>3.2.4</w:t>
      </w:r>
      <w:bookmarkEnd w:id="24"/>
      <w:r w:rsidRPr="002A02B2">
        <w:rPr>
          <w:rFonts w:ascii="Arial" w:hAnsi="Arial" w:cs="Arial"/>
        </w:rPr>
        <w:t xml:space="preserve"> Check the market quotation</w:t>
      </w:r>
      <w:bookmarkEnd w:id="25"/>
    </w:p>
    <w:p w14:paraId="16B1A652" w14:textId="77777777" w:rsidR="002A02B2" w:rsidRPr="002A02B2" w:rsidRDefault="002A02B2" w:rsidP="002A02B2">
      <w:pPr>
        <w:ind w:left="105" w:hangingChars="50" w:hanging="105"/>
        <w:rPr>
          <w:rFonts w:ascii="Arial" w:hAnsi="Arial" w:cs="Arial"/>
        </w:rPr>
      </w:pPr>
      <w:r w:rsidRPr="002A02B2">
        <w:rPr>
          <w:rFonts w:ascii="Arial" w:hAnsi="Arial" w:cs="Arial"/>
        </w:rPr>
        <w:t>The user clicks market information in navigation bar. The system shows the market quotation. The user can click the button on the top to choose the fund type. As shown in the figure, you can see basic information of the funds. After clicking the single fund, the system shows you its trends of net worth and profit. After double-clicking the single fund, you can enter an interface of specific fund information.</w:t>
      </w:r>
    </w:p>
    <w:p w14:paraId="38465FA5"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45638E32" wp14:editId="1752EC82">
            <wp:extent cx="5274310" cy="32594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59455"/>
                    </a:xfrm>
                    <a:prstGeom prst="rect">
                      <a:avLst/>
                    </a:prstGeom>
                  </pic:spPr>
                </pic:pic>
              </a:graphicData>
            </a:graphic>
          </wp:inline>
        </w:drawing>
      </w:r>
    </w:p>
    <w:p w14:paraId="7ED01E32" w14:textId="77777777" w:rsidR="002A02B2" w:rsidRPr="002A02B2" w:rsidRDefault="002A02B2" w:rsidP="002A02B2">
      <w:pPr>
        <w:rPr>
          <w:rFonts w:ascii="Arial" w:hAnsi="Arial" w:cs="Arial"/>
        </w:rPr>
      </w:pPr>
      <w:r w:rsidRPr="002A02B2">
        <w:rPr>
          <w:rFonts w:ascii="Arial" w:hAnsi="Arial" w:cs="Arial"/>
        </w:rPr>
        <w:t>You can select fund type on the top.</w:t>
      </w:r>
    </w:p>
    <w:p w14:paraId="11235B87" w14:textId="77777777" w:rsidR="002A02B2" w:rsidRPr="002A02B2" w:rsidRDefault="002A02B2" w:rsidP="002A02B2">
      <w:pPr>
        <w:rPr>
          <w:rFonts w:ascii="Arial" w:hAnsi="Arial" w:cs="Arial"/>
        </w:rPr>
      </w:pPr>
      <w:r w:rsidRPr="002A02B2">
        <w:rPr>
          <w:rFonts w:ascii="Arial" w:hAnsi="Arial" w:cs="Arial"/>
          <w:noProof/>
        </w:rPr>
        <w:lastRenderedPageBreak/>
        <w:drawing>
          <wp:inline distT="0" distB="0" distL="0" distR="0" wp14:anchorId="6347F09F" wp14:editId="59E6E2D8">
            <wp:extent cx="5274310" cy="32594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59455"/>
                    </a:xfrm>
                    <a:prstGeom prst="rect">
                      <a:avLst/>
                    </a:prstGeom>
                  </pic:spPr>
                </pic:pic>
              </a:graphicData>
            </a:graphic>
          </wp:inline>
        </w:drawing>
      </w:r>
    </w:p>
    <w:p w14:paraId="147B0B29" w14:textId="77777777" w:rsidR="002A02B2" w:rsidRPr="002A02B2" w:rsidRDefault="002A02B2" w:rsidP="002A02B2">
      <w:pPr>
        <w:pStyle w:val="3"/>
        <w:rPr>
          <w:rFonts w:ascii="Arial" w:hAnsi="Arial" w:cs="Arial"/>
        </w:rPr>
      </w:pPr>
      <w:bookmarkStart w:id="26" w:name="_Toc461439754"/>
      <w:bookmarkStart w:id="27" w:name="_Toc461749171"/>
      <w:r w:rsidRPr="002A02B2">
        <w:rPr>
          <w:rFonts w:ascii="Arial" w:hAnsi="Arial" w:cs="Arial"/>
        </w:rPr>
        <w:t>3.2.5</w:t>
      </w:r>
      <w:bookmarkEnd w:id="26"/>
      <w:r w:rsidRPr="002A02B2">
        <w:rPr>
          <w:rFonts w:ascii="Arial" w:hAnsi="Arial" w:cs="Arial"/>
        </w:rPr>
        <w:t xml:space="preserve"> Check information of single fund</w:t>
      </w:r>
      <w:bookmarkEnd w:id="27"/>
    </w:p>
    <w:p w14:paraId="4F67D173" w14:textId="77777777" w:rsidR="002A02B2" w:rsidRPr="002A02B2" w:rsidRDefault="002A02B2" w:rsidP="002A02B2">
      <w:pPr>
        <w:rPr>
          <w:rFonts w:ascii="Arial" w:hAnsi="Arial" w:cs="Arial"/>
        </w:rPr>
      </w:pPr>
      <w:r w:rsidRPr="002A02B2">
        <w:rPr>
          <w:rFonts w:ascii="Arial" w:hAnsi="Arial" w:cs="Arial"/>
        </w:rPr>
        <w:t>There are two ways for user to check the information of single fund. The first way is double-clicking the single fund in the interface of market information. The second way is searching fund name in the search bar. Below the bar you can see the results of fuzzy search. Click one of the lines you can enter the interface of single fund. The search result is shown in the following figure:</w:t>
      </w:r>
    </w:p>
    <w:p w14:paraId="5CDB1366"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09996591" wp14:editId="5CDA3122">
            <wp:extent cx="5274310" cy="32594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59455"/>
                    </a:xfrm>
                    <a:prstGeom prst="rect">
                      <a:avLst/>
                    </a:prstGeom>
                  </pic:spPr>
                </pic:pic>
              </a:graphicData>
            </a:graphic>
          </wp:inline>
        </w:drawing>
      </w:r>
      <w:r w:rsidRPr="002A02B2">
        <w:rPr>
          <w:rFonts w:ascii="Arial" w:hAnsi="Arial" w:cs="Arial"/>
        </w:rPr>
        <w:t xml:space="preserve">The interface of single fund shows the basic information, earning rate, performance, </w:t>
      </w:r>
      <w:proofErr w:type="gramStart"/>
      <w:r w:rsidRPr="002A02B2">
        <w:rPr>
          <w:rFonts w:ascii="Arial" w:hAnsi="Arial" w:cs="Arial"/>
        </w:rPr>
        <w:t>asset</w:t>
      </w:r>
      <w:proofErr w:type="gramEnd"/>
      <w:r w:rsidRPr="002A02B2">
        <w:rPr>
          <w:rFonts w:ascii="Arial" w:hAnsi="Arial" w:cs="Arial"/>
        </w:rPr>
        <w:t xml:space="preserve"> allocation and performance appraisal.</w:t>
      </w:r>
    </w:p>
    <w:p w14:paraId="5B841C1A" w14:textId="77777777" w:rsidR="002A02B2" w:rsidRPr="002A02B2" w:rsidRDefault="002A02B2" w:rsidP="002A02B2">
      <w:pPr>
        <w:rPr>
          <w:rFonts w:ascii="Arial" w:hAnsi="Arial" w:cs="Arial"/>
        </w:rPr>
      </w:pPr>
    </w:p>
    <w:p w14:paraId="7636E86F" w14:textId="77777777" w:rsidR="002A02B2" w:rsidRPr="002A02B2" w:rsidRDefault="002A02B2" w:rsidP="002A02B2">
      <w:pPr>
        <w:rPr>
          <w:rFonts w:ascii="Arial" w:hAnsi="Arial" w:cs="Arial"/>
        </w:rPr>
      </w:pPr>
      <w:r w:rsidRPr="002A02B2">
        <w:rPr>
          <w:rFonts w:ascii="Arial" w:hAnsi="Arial" w:cs="Arial"/>
        </w:rPr>
        <w:t xml:space="preserve">In the performance, you can check the Million wave chart and the Discount premium rate. In the asset allocation, you can also check the distribution, stock fund, shares and industry allocation. </w:t>
      </w:r>
    </w:p>
    <w:p w14:paraId="337FE61B"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399BCDCD" wp14:editId="29331341">
            <wp:extent cx="5274310" cy="32594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259455"/>
                    </a:xfrm>
                    <a:prstGeom prst="rect">
                      <a:avLst/>
                    </a:prstGeom>
                  </pic:spPr>
                </pic:pic>
              </a:graphicData>
            </a:graphic>
          </wp:inline>
        </w:drawing>
      </w:r>
    </w:p>
    <w:p w14:paraId="4CAB7658" w14:textId="77777777" w:rsidR="002A02B2" w:rsidRPr="002A02B2" w:rsidRDefault="002A02B2" w:rsidP="002A02B2">
      <w:pPr>
        <w:pStyle w:val="3"/>
        <w:rPr>
          <w:rFonts w:ascii="Arial" w:hAnsi="Arial" w:cs="Arial"/>
        </w:rPr>
      </w:pPr>
      <w:bookmarkStart w:id="28" w:name="_Toc461439755"/>
      <w:bookmarkStart w:id="29" w:name="_Toc461749172"/>
      <w:r w:rsidRPr="002A02B2">
        <w:rPr>
          <w:rFonts w:ascii="Arial" w:hAnsi="Arial" w:cs="Arial"/>
        </w:rPr>
        <w:t>3.2.6</w:t>
      </w:r>
      <w:bookmarkEnd w:id="28"/>
      <w:r w:rsidRPr="002A02B2">
        <w:rPr>
          <w:rFonts w:ascii="Arial" w:hAnsi="Arial" w:cs="Arial"/>
        </w:rPr>
        <w:t xml:space="preserve"> Real time monitoring of FOF production</w:t>
      </w:r>
      <w:bookmarkEnd w:id="29"/>
    </w:p>
    <w:p w14:paraId="68E7F452" w14:textId="77777777" w:rsidR="002A02B2" w:rsidRPr="002A02B2" w:rsidRDefault="002A02B2" w:rsidP="002A02B2">
      <w:pPr>
        <w:rPr>
          <w:rFonts w:ascii="Arial" w:hAnsi="Arial" w:cs="Arial"/>
        </w:rPr>
      </w:pPr>
      <w:r w:rsidRPr="002A02B2">
        <w:rPr>
          <w:rFonts w:ascii="Arial" w:hAnsi="Arial" w:cs="Arial"/>
        </w:rPr>
        <w:t>Click the FOF management in the navigation bar. As shown in the following figure:</w:t>
      </w:r>
    </w:p>
    <w:p w14:paraId="2594CC47"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27768007" wp14:editId="081A571A">
            <wp:extent cx="5274310" cy="32594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59455"/>
                    </a:xfrm>
                    <a:prstGeom prst="rect">
                      <a:avLst/>
                    </a:prstGeom>
                  </pic:spPr>
                </pic:pic>
              </a:graphicData>
            </a:graphic>
          </wp:inline>
        </w:drawing>
      </w:r>
      <w:r w:rsidRPr="002A02B2">
        <w:rPr>
          <w:rFonts w:ascii="Arial" w:hAnsi="Arial" w:cs="Arial"/>
        </w:rPr>
        <w:t xml:space="preserve"> </w:t>
      </w:r>
    </w:p>
    <w:p w14:paraId="586D7524" w14:textId="77777777" w:rsidR="002A02B2" w:rsidRPr="002A02B2" w:rsidRDefault="002A02B2" w:rsidP="002A02B2">
      <w:pPr>
        <w:rPr>
          <w:rFonts w:ascii="Arial" w:hAnsi="Arial" w:cs="Arial"/>
        </w:rPr>
      </w:pPr>
      <w:r w:rsidRPr="002A02B2">
        <w:rPr>
          <w:rFonts w:ascii="Arial" w:hAnsi="Arial" w:cs="Arial"/>
        </w:rPr>
        <w:t xml:space="preserve">Click the real time monitoring button. As shown in the following figure: </w:t>
      </w:r>
    </w:p>
    <w:p w14:paraId="7A33CC80" w14:textId="77777777" w:rsidR="002A02B2" w:rsidRPr="002A02B2" w:rsidRDefault="002A02B2" w:rsidP="002A02B2">
      <w:pPr>
        <w:rPr>
          <w:rFonts w:ascii="Arial" w:hAnsi="Arial" w:cs="Arial"/>
        </w:rPr>
      </w:pPr>
      <w:r w:rsidRPr="002A02B2">
        <w:rPr>
          <w:rFonts w:ascii="Arial" w:hAnsi="Arial" w:cs="Arial"/>
          <w:noProof/>
        </w:rPr>
        <w:lastRenderedPageBreak/>
        <w:drawing>
          <wp:inline distT="0" distB="0" distL="0" distR="0" wp14:anchorId="758C29A7" wp14:editId="1D26E820">
            <wp:extent cx="5274310" cy="32594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59455"/>
                    </a:xfrm>
                    <a:prstGeom prst="rect">
                      <a:avLst/>
                    </a:prstGeom>
                  </pic:spPr>
                </pic:pic>
              </a:graphicData>
            </a:graphic>
          </wp:inline>
        </w:drawing>
      </w:r>
    </w:p>
    <w:p w14:paraId="30395651" w14:textId="77777777" w:rsidR="002A02B2" w:rsidRPr="002A02B2" w:rsidRDefault="002A02B2" w:rsidP="002A02B2">
      <w:pPr>
        <w:ind w:left="105" w:hangingChars="50" w:hanging="105"/>
        <w:rPr>
          <w:rFonts w:ascii="Arial" w:hAnsi="Arial" w:cs="Arial"/>
        </w:rPr>
      </w:pPr>
      <w:r w:rsidRPr="002A02B2">
        <w:rPr>
          <w:rFonts w:ascii="Arial" w:hAnsi="Arial" w:cs="Arial"/>
        </w:rPr>
        <w:t xml:space="preserve">You can select performance benchmarks at right. After clicking the single fund, you can see its net worth. You can select the net worth </w:t>
      </w:r>
      <w:proofErr w:type="gramStart"/>
      <w:r w:rsidRPr="002A02B2">
        <w:rPr>
          <w:rFonts w:ascii="Arial" w:hAnsi="Arial" w:cs="Arial"/>
        </w:rPr>
        <w:t>type(</w:t>
      </w:r>
      <w:proofErr w:type="gramEnd"/>
      <w:r w:rsidRPr="002A02B2">
        <w:rPr>
          <w:rFonts w:ascii="Arial" w:hAnsi="Arial" w:cs="Arial"/>
        </w:rPr>
        <w:t xml:space="preserve">right, unit, total) and period. </w:t>
      </w:r>
    </w:p>
    <w:p w14:paraId="22B1392B"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78A3E239" wp14:editId="422A934D">
            <wp:extent cx="5274310" cy="12458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245870"/>
                    </a:xfrm>
                    <a:prstGeom prst="rect">
                      <a:avLst/>
                    </a:prstGeom>
                  </pic:spPr>
                </pic:pic>
              </a:graphicData>
            </a:graphic>
          </wp:inline>
        </w:drawing>
      </w:r>
    </w:p>
    <w:p w14:paraId="27F90038" w14:textId="77777777" w:rsidR="002A02B2" w:rsidRPr="002A02B2" w:rsidRDefault="002A02B2" w:rsidP="002A02B2">
      <w:pPr>
        <w:rPr>
          <w:rFonts w:ascii="Arial" w:hAnsi="Arial" w:cs="Arial"/>
        </w:rPr>
      </w:pPr>
    </w:p>
    <w:p w14:paraId="09F47364" w14:textId="255F54AB" w:rsidR="004D1BBA" w:rsidRPr="002A02B2" w:rsidRDefault="00A047F3" w:rsidP="004D1BBA">
      <w:pPr>
        <w:pStyle w:val="3"/>
        <w:rPr>
          <w:rFonts w:ascii="Arial" w:hAnsi="Arial" w:cs="Arial"/>
        </w:rPr>
      </w:pPr>
      <w:bookmarkStart w:id="30" w:name="_Toc461749173"/>
      <w:r w:rsidRPr="002A02B2">
        <w:rPr>
          <w:rFonts w:ascii="Arial" w:hAnsi="Arial" w:cs="Arial"/>
        </w:rPr>
        <w:t>3.2.7</w:t>
      </w:r>
      <w:r w:rsidR="007E16AC" w:rsidRPr="002A02B2">
        <w:rPr>
          <w:rFonts w:ascii="Arial" w:hAnsi="Arial" w:cs="Arial"/>
        </w:rPr>
        <w:t xml:space="preserve"> Clients view the profit and losses of FOF production</w:t>
      </w:r>
      <w:bookmarkEnd w:id="30"/>
      <w:r w:rsidR="007E16AC" w:rsidRPr="002A02B2">
        <w:rPr>
          <w:rFonts w:ascii="Arial" w:hAnsi="Arial" w:cs="Arial"/>
        </w:rPr>
        <w:t xml:space="preserve"> </w:t>
      </w:r>
    </w:p>
    <w:p w14:paraId="0068BC16" w14:textId="2B0F32BF" w:rsidR="00A047F3" w:rsidRPr="002A02B2" w:rsidRDefault="007E16AC" w:rsidP="00DF45A0">
      <w:pPr>
        <w:rPr>
          <w:rFonts w:ascii="Arial" w:hAnsi="Arial" w:cs="Arial"/>
        </w:rPr>
      </w:pPr>
      <w:r w:rsidRPr="002A02B2">
        <w:rPr>
          <w:rFonts w:ascii="Arial" w:hAnsi="Arial" w:cs="Arial"/>
        </w:rPr>
        <w:tab/>
      </w:r>
      <w:r w:rsidRPr="002A02B2">
        <w:rPr>
          <w:rFonts w:ascii="Arial" w:eastAsiaTheme="minorHAnsi" w:hAnsi="Arial" w:cs="Arial"/>
          <w:sz w:val="24"/>
        </w:rPr>
        <w:t>The system will jump to profit and losses analysis view after users click the button on viewing the profit and losses in FOF management view</w:t>
      </w:r>
      <w:r w:rsidR="00DF45A0" w:rsidRPr="002A02B2">
        <w:rPr>
          <w:rFonts w:ascii="Arial" w:eastAsiaTheme="minorHAnsi" w:hAnsi="Arial" w:cs="Arial"/>
          <w:sz w:val="24"/>
        </w:rPr>
        <w:t>.</w:t>
      </w:r>
      <w:r w:rsidRPr="002A02B2">
        <w:rPr>
          <w:rFonts w:ascii="Arial" w:eastAsiaTheme="minorHAnsi" w:hAnsi="Arial" w:cs="Arial"/>
          <w:sz w:val="24"/>
        </w:rPr>
        <w:t xml:space="preserve"> </w:t>
      </w:r>
      <w:r w:rsidR="00DF45A0" w:rsidRPr="002A02B2">
        <w:rPr>
          <w:rFonts w:ascii="Arial" w:eastAsiaTheme="minorHAnsi" w:hAnsi="Arial" w:cs="Arial"/>
          <w:sz w:val="24"/>
        </w:rPr>
        <w:t>Users can choose the analysis range and the base of the achievement, to get information about the profit and losses of FOF production in various perspectives. As shown below:</w:t>
      </w:r>
      <w:r w:rsidR="00DF45A0" w:rsidRPr="002A02B2">
        <w:rPr>
          <w:rFonts w:ascii="Arial" w:hAnsi="Arial" w:cs="Arial"/>
        </w:rPr>
        <w:t xml:space="preserve"> </w:t>
      </w:r>
    </w:p>
    <w:p w14:paraId="6B567000" w14:textId="127D7A14" w:rsidR="007322F0" w:rsidRPr="002A02B2" w:rsidRDefault="007322F0" w:rsidP="007322F0">
      <w:pPr>
        <w:rPr>
          <w:rFonts w:ascii="Arial" w:hAnsi="Arial" w:cs="Arial"/>
        </w:rPr>
      </w:pPr>
      <w:r w:rsidRPr="002A02B2">
        <w:rPr>
          <w:rFonts w:ascii="Arial" w:hAnsi="Arial" w:cs="Arial"/>
          <w:noProof/>
        </w:rPr>
        <w:lastRenderedPageBreak/>
        <w:drawing>
          <wp:inline distT="0" distB="0" distL="0" distR="0" wp14:anchorId="57812FFD" wp14:editId="16BAACA2">
            <wp:extent cx="5264150" cy="3255645"/>
            <wp:effectExtent l="0" t="0" r="0" b="0"/>
            <wp:docPr id="12" name="图片 12" descr="../../../Library/Containers/com.tencent.qq/Data/Library/Caches/Images/32C1E06CB3684A1BDA7551E417866A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Caches/Images/32C1E06CB3684A1BDA7551E417866A0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4E88835E" w14:textId="176A1B22" w:rsidR="00BF5A34" w:rsidRPr="002A02B2" w:rsidRDefault="00A047F3" w:rsidP="00BF5A34">
      <w:pPr>
        <w:pStyle w:val="3"/>
        <w:rPr>
          <w:rFonts w:ascii="Arial" w:hAnsi="Arial" w:cs="Arial"/>
        </w:rPr>
      </w:pPr>
      <w:bookmarkStart w:id="31" w:name="_Toc461749174"/>
      <w:r w:rsidRPr="002A02B2">
        <w:rPr>
          <w:rFonts w:ascii="Arial" w:hAnsi="Arial" w:cs="Arial"/>
        </w:rPr>
        <w:t>3.2.8</w:t>
      </w:r>
      <w:r w:rsidR="00DF45A0" w:rsidRPr="002A02B2">
        <w:rPr>
          <w:rFonts w:ascii="Arial" w:hAnsi="Arial" w:cs="Arial"/>
        </w:rPr>
        <w:t xml:space="preserve"> Clients view the statistical report of FOF production</w:t>
      </w:r>
      <w:bookmarkEnd w:id="31"/>
    </w:p>
    <w:p w14:paraId="2D5B4779" w14:textId="77EB8FC8" w:rsidR="00A047F3" w:rsidRPr="002A02B2" w:rsidRDefault="00DF45A0" w:rsidP="001B41D1">
      <w:pPr>
        <w:rPr>
          <w:rFonts w:ascii="Arial" w:hAnsi="Arial" w:cs="Arial"/>
        </w:rPr>
      </w:pPr>
      <w:r w:rsidRPr="002A02B2">
        <w:rPr>
          <w:rFonts w:ascii="Arial" w:eastAsiaTheme="minorHAnsi" w:hAnsi="Arial" w:cs="Arial"/>
          <w:sz w:val="24"/>
        </w:rPr>
        <w:t xml:space="preserve">The system will jump to statistical report view after users click </w:t>
      </w:r>
      <w:r w:rsidR="00BD12E8" w:rsidRPr="002A02B2">
        <w:rPr>
          <w:rFonts w:ascii="Arial" w:eastAsiaTheme="minorHAnsi" w:hAnsi="Arial" w:cs="Arial"/>
          <w:sz w:val="24"/>
        </w:rPr>
        <w:t xml:space="preserve">on </w:t>
      </w:r>
      <w:r w:rsidRPr="002A02B2">
        <w:rPr>
          <w:rFonts w:ascii="Arial" w:eastAsiaTheme="minorHAnsi" w:hAnsi="Arial" w:cs="Arial"/>
          <w:sz w:val="24"/>
        </w:rPr>
        <w:t>the button on viewing statistical report in FOF management view. Users can choose the range of the statistical, the cycle of doing statistics and the cycle of report, to view the statistical index of FOF production in selected range as well as bar chart on return-back rate. As shown below:</w:t>
      </w:r>
      <w:r w:rsidR="001B41D1" w:rsidRPr="002A02B2">
        <w:rPr>
          <w:rFonts w:ascii="Arial" w:hAnsi="Arial" w:cs="Arial"/>
        </w:rPr>
        <w:t xml:space="preserve"> </w:t>
      </w:r>
    </w:p>
    <w:p w14:paraId="72C0FFB8" w14:textId="6FBBB598" w:rsidR="007322F0" w:rsidRPr="002A02B2" w:rsidRDefault="007322F0" w:rsidP="007322F0">
      <w:pPr>
        <w:rPr>
          <w:rFonts w:ascii="Arial" w:hAnsi="Arial" w:cs="Arial"/>
        </w:rPr>
      </w:pPr>
      <w:r w:rsidRPr="002A02B2">
        <w:rPr>
          <w:rFonts w:ascii="Arial" w:hAnsi="Arial" w:cs="Arial"/>
          <w:noProof/>
        </w:rPr>
        <w:drawing>
          <wp:inline distT="0" distB="0" distL="0" distR="0" wp14:anchorId="534AA5AC" wp14:editId="48C2AEE0">
            <wp:extent cx="5264150" cy="3255645"/>
            <wp:effectExtent l="0" t="0" r="0" b="0"/>
            <wp:docPr id="13" name="图片 13" descr="../../../Library/Containers/com.tencent.qq/Data/Library/Caches/Images/C3F5685EFD395B0F9CECCE989A895F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Caches/Images/C3F5685EFD395B0F9CECCE989A895F8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57EB6978" w14:textId="11AB8DAC" w:rsidR="00BD12E8" w:rsidRPr="002A02B2" w:rsidRDefault="00A047F3" w:rsidP="00BD12E8">
      <w:pPr>
        <w:pStyle w:val="3"/>
        <w:rPr>
          <w:rFonts w:ascii="Arial" w:hAnsi="Arial" w:cs="Arial"/>
        </w:rPr>
      </w:pPr>
      <w:bookmarkStart w:id="32" w:name="_Toc461749175"/>
      <w:r w:rsidRPr="002A02B2">
        <w:rPr>
          <w:rFonts w:ascii="Arial" w:hAnsi="Arial" w:cs="Arial"/>
        </w:rPr>
        <w:lastRenderedPageBreak/>
        <w:t>3.2.9</w:t>
      </w:r>
      <w:r w:rsidR="00BD12E8" w:rsidRPr="002A02B2">
        <w:rPr>
          <w:rFonts w:ascii="Arial" w:hAnsi="Arial" w:cs="Arial"/>
        </w:rPr>
        <w:t xml:space="preserve"> Clients view the </w:t>
      </w:r>
      <w:r w:rsidR="00A83A31" w:rsidRPr="002A02B2">
        <w:rPr>
          <w:rFonts w:ascii="Arial" w:hAnsi="Arial" w:cs="Arial"/>
        </w:rPr>
        <w:t>performance attribution</w:t>
      </w:r>
      <w:r w:rsidR="00BD12E8" w:rsidRPr="002A02B2">
        <w:rPr>
          <w:rFonts w:ascii="Arial" w:hAnsi="Arial" w:cs="Arial"/>
        </w:rPr>
        <w:t xml:space="preserve"> of FOF production</w:t>
      </w:r>
      <w:bookmarkEnd w:id="32"/>
    </w:p>
    <w:p w14:paraId="5D2AC660" w14:textId="3A710366" w:rsidR="00BD12E8" w:rsidRPr="002A02B2" w:rsidRDefault="00BD12E8" w:rsidP="00BD12E8">
      <w:pPr>
        <w:rPr>
          <w:rFonts w:ascii="Arial" w:hAnsi="Arial" w:cs="Arial"/>
          <w:sz w:val="24"/>
        </w:rPr>
      </w:pPr>
      <w:r w:rsidRPr="002A02B2">
        <w:rPr>
          <w:rFonts w:ascii="Arial" w:hAnsi="Arial" w:cs="Arial"/>
          <w:sz w:val="24"/>
        </w:rPr>
        <w:t xml:space="preserve">The system will jump to </w:t>
      </w:r>
      <w:r w:rsidR="00A83A31" w:rsidRPr="002A02B2">
        <w:rPr>
          <w:rFonts w:ascii="Arial" w:hAnsi="Arial" w:cs="Arial"/>
          <w:sz w:val="24"/>
        </w:rPr>
        <w:t>performance attribution</w:t>
      </w:r>
      <w:r w:rsidRPr="002A02B2">
        <w:rPr>
          <w:rFonts w:ascii="Arial" w:hAnsi="Arial" w:cs="Arial"/>
          <w:sz w:val="24"/>
        </w:rPr>
        <w:t xml:space="preserve"> view after users click on the button of viewing the </w:t>
      </w:r>
      <w:r w:rsidR="00A83A31" w:rsidRPr="002A02B2">
        <w:rPr>
          <w:rFonts w:ascii="Arial" w:hAnsi="Arial" w:cs="Arial"/>
          <w:sz w:val="24"/>
        </w:rPr>
        <w:t>performance attribution</w:t>
      </w:r>
      <w:r w:rsidRPr="002A02B2">
        <w:rPr>
          <w:rFonts w:ascii="Arial" w:hAnsi="Arial" w:cs="Arial"/>
          <w:sz w:val="24"/>
        </w:rPr>
        <w:t xml:space="preserve">. </w:t>
      </w:r>
      <w:r w:rsidRPr="002A02B2">
        <w:rPr>
          <w:rFonts w:ascii="Arial" w:eastAsiaTheme="minorHAnsi" w:hAnsi="Arial" w:cs="Arial"/>
          <w:sz w:val="24"/>
        </w:rPr>
        <w:t xml:space="preserve">Users can choose the time range of the statistical, the category of property. </w:t>
      </w:r>
      <w:proofErr w:type="gramStart"/>
      <w:r w:rsidR="003031AB" w:rsidRPr="002A02B2">
        <w:rPr>
          <w:rFonts w:ascii="Arial" w:eastAsiaTheme="minorHAnsi" w:hAnsi="Arial" w:cs="Arial"/>
          <w:sz w:val="24"/>
        </w:rPr>
        <w:t>and</w:t>
      </w:r>
      <w:proofErr w:type="gramEnd"/>
      <w:r w:rsidR="003031AB" w:rsidRPr="002A02B2">
        <w:rPr>
          <w:rFonts w:ascii="Arial" w:eastAsiaTheme="minorHAnsi" w:hAnsi="Arial" w:cs="Arial"/>
          <w:sz w:val="24"/>
        </w:rPr>
        <w:t xml:space="preserve"> the cycle of report. After clicking on a specific fund, the </w:t>
      </w:r>
      <w:r w:rsidR="00E6617A" w:rsidRPr="002A02B2">
        <w:rPr>
          <w:rFonts w:ascii="Arial" w:eastAsiaTheme="minorHAnsi" w:hAnsi="Arial" w:cs="Arial"/>
          <w:sz w:val="24"/>
        </w:rPr>
        <w:t>clien</w:t>
      </w:r>
      <w:r w:rsidR="00E943CB" w:rsidRPr="002A02B2">
        <w:rPr>
          <w:rFonts w:ascii="Arial" w:eastAsiaTheme="minorHAnsi" w:hAnsi="Arial" w:cs="Arial"/>
          <w:sz w:val="24"/>
        </w:rPr>
        <w:t xml:space="preserve">t will show fundamental </w:t>
      </w:r>
      <w:r w:rsidR="00E6617A" w:rsidRPr="002A02B2">
        <w:rPr>
          <w:rFonts w:ascii="Arial" w:eastAsiaTheme="minorHAnsi" w:hAnsi="Arial" w:cs="Arial"/>
          <w:sz w:val="24"/>
        </w:rPr>
        <w:t xml:space="preserve">information of this fund, aiding users to analyze the performance of FOF production. </w:t>
      </w:r>
      <w:r w:rsidR="007C3182" w:rsidRPr="002A02B2">
        <w:rPr>
          <w:rFonts w:ascii="Arial" w:eastAsiaTheme="minorHAnsi" w:hAnsi="Arial" w:cs="Arial"/>
          <w:sz w:val="24"/>
        </w:rPr>
        <w:t>As shown below:</w:t>
      </w:r>
    </w:p>
    <w:p w14:paraId="36AEBFAE" w14:textId="225BBC63" w:rsidR="007322F0" w:rsidRPr="002A02B2" w:rsidRDefault="007322F0" w:rsidP="007322F0">
      <w:pPr>
        <w:rPr>
          <w:rFonts w:ascii="Arial" w:hAnsi="Arial" w:cs="Arial"/>
          <w:b/>
        </w:rPr>
      </w:pPr>
      <w:r w:rsidRPr="002A02B2">
        <w:rPr>
          <w:rFonts w:ascii="Arial" w:hAnsi="Arial" w:cs="Arial"/>
          <w:b/>
          <w:noProof/>
        </w:rPr>
        <w:drawing>
          <wp:inline distT="0" distB="0" distL="0" distR="0" wp14:anchorId="648D0F3F" wp14:editId="4ED02657">
            <wp:extent cx="5264150" cy="3255645"/>
            <wp:effectExtent l="0" t="0" r="0" b="0"/>
            <wp:docPr id="14" name="图片 14" descr="../../../Library/Containers/com.tencent.qq/Data/Library/Caches/Images/C8E0AF2CFDFAF5C72CBF607D84B8D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Caches/Images/C8E0AF2CFDFAF5C72CBF607D84B8D77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5472FFDB" w14:textId="2075B5B1" w:rsidR="00E6617A" w:rsidRPr="002A02B2" w:rsidRDefault="00A047F3" w:rsidP="00E6617A">
      <w:pPr>
        <w:pStyle w:val="3"/>
        <w:rPr>
          <w:rFonts w:ascii="Arial" w:hAnsi="Arial" w:cs="Arial"/>
        </w:rPr>
      </w:pPr>
      <w:bookmarkStart w:id="33" w:name="_Toc461749176"/>
      <w:r w:rsidRPr="002A02B2">
        <w:rPr>
          <w:rFonts w:ascii="Arial" w:hAnsi="Arial" w:cs="Arial"/>
        </w:rPr>
        <w:t>3.2.10</w:t>
      </w:r>
      <w:r w:rsidR="00E6617A" w:rsidRPr="002A02B2">
        <w:rPr>
          <w:rFonts w:ascii="Arial" w:hAnsi="Arial" w:cs="Arial"/>
        </w:rPr>
        <w:t xml:space="preserve"> Clients view the property allocation of FOF production</w:t>
      </w:r>
      <w:bookmarkEnd w:id="33"/>
    </w:p>
    <w:p w14:paraId="48E40A66" w14:textId="12F7C075" w:rsidR="00706BAC" w:rsidRPr="002A02B2" w:rsidRDefault="00E6617A" w:rsidP="0047629D">
      <w:pPr>
        <w:rPr>
          <w:rFonts w:ascii="Arial" w:hAnsi="Arial" w:cs="Arial"/>
          <w:sz w:val="24"/>
        </w:rPr>
      </w:pPr>
      <w:r w:rsidRPr="002A02B2">
        <w:rPr>
          <w:rFonts w:ascii="Arial" w:hAnsi="Arial" w:cs="Arial"/>
          <w:sz w:val="24"/>
        </w:rPr>
        <w:t xml:space="preserve">The system will jump to property allocation view after users click on the button of viewing the achievement analysis. </w:t>
      </w:r>
      <w:r w:rsidRPr="002A02B2">
        <w:rPr>
          <w:rFonts w:ascii="Arial" w:eastAsiaTheme="minorHAnsi" w:hAnsi="Arial" w:cs="Arial"/>
          <w:sz w:val="24"/>
        </w:rPr>
        <w:t xml:space="preserve">Users can choose the time range of the statistical, the category of property. </w:t>
      </w:r>
      <w:proofErr w:type="gramStart"/>
      <w:r w:rsidRPr="002A02B2">
        <w:rPr>
          <w:rFonts w:ascii="Arial" w:eastAsiaTheme="minorHAnsi" w:hAnsi="Arial" w:cs="Arial"/>
          <w:sz w:val="24"/>
        </w:rPr>
        <w:t>and</w:t>
      </w:r>
      <w:proofErr w:type="gramEnd"/>
      <w:r w:rsidRPr="002A02B2">
        <w:rPr>
          <w:rFonts w:ascii="Arial" w:eastAsiaTheme="minorHAnsi" w:hAnsi="Arial" w:cs="Arial"/>
          <w:sz w:val="24"/>
        </w:rPr>
        <w:t xml:space="preserve"> the cycle of report. After clicking on a specific fund, the client will show fundamental information of this fund, aiding users to analyze the performance of FOF production. </w:t>
      </w:r>
      <w:r w:rsidR="0047629D" w:rsidRPr="002A02B2">
        <w:rPr>
          <w:rFonts w:ascii="Arial" w:eastAsiaTheme="minorHAnsi" w:hAnsi="Arial" w:cs="Arial"/>
          <w:sz w:val="24"/>
        </w:rPr>
        <w:t>As shown below:</w:t>
      </w:r>
    </w:p>
    <w:p w14:paraId="39CA067E" w14:textId="2488D65F" w:rsidR="00B15D25" w:rsidRPr="002A02B2" w:rsidRDefault="001045A3" w:rsidP="00B15D25">
      <w:pPr>
        <w:rPr>
          <w:rFonts w:ascii="Arial" w:hAnsi="Arial" w:cs="Arial"/>
        </w:rPr>
      </w:pPr>
      <w:r w:rsidRPr="002A02B2">
        <w:rPr>
          <w:rFonts w:ascii="Arial" w:hAnsi="Arial" w:cs="Arial"/>
          <w:noProof/>
        </w:rPr>
        <w:lastRenderedPageBreak/>
        <w:drawing>
          <wp:inline distT="0" distB="0" distL="0" distR="0" wp14:anchorId="6ACB525B" wp14:editId="6D425376">
            <wp:extent cx="5264150" cy="3255645"/>
            <wp:effectExtent l="0" t="0" r="0" b="0"/>
            <wp:docPr id="10" name="图片 10" descr="../../../Library/Containers/com.tencent.qq/Data/Library/Caches/Images/F67625DDF3D3E6628ACC02A0C4EDF9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Caches/Images/F67625DDF3D3E6628ACC02A0C4EDF90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3DD703A2" w14:textId="5E71293D" w:rsidR="00BF5A34" w:rsidRPr="002A02B2" w:rsidRDefault="00A047F3" w:rsidP="00BF5A34">
      <w:pPr>
        <w:pStyle w:val="3"/>
        <w:rPr>
          <w:rFonts w:ascii="Arial" w:hAnsi="Arial" w:cs="Arial"/>
        </w:rPr>
      </w:pPr>
      <w:bookmarkStart w:id="34" w:name="_Toc461749177"/>
      <w:r w:rsidRPr="002A02B2">
        <w:rPr>
          <w:rFonts w:ascii="Arial" w:hAnsi="Arial" w:cs="Arial"/>
        </w:rPr>
        <w:t>3.2.11</w:t>
      </w:r>
      <w:r w:rsidR="0047629D" w:rsidRPr="002A02B2">
        <w:rPr>
          <w:rFonts w:ascii="Arial" w:hAnsi="Arial" w:cs="Arial"/>
        </w:rPr>
        <w:t xml:space="preserve"> Clients view the </w:t>
      </w:r>
      <w:r w:rsidR="00C67BAC" w:rsidRPr="002A02B2">
        <w:rPr>
          <w:rFonts w:ascii="Arial" w:hAnsi="Arial" w:cs="Arial"/>
        </w:rPr>
        <w:t>position alteration</w:t>
      </w:r>
      <w:r w:rsidR="0047629D" w:rsidRPr="002A02B2">
        <w:rPr>
          <w:rFonts w:ascii="Arial" w:hAnsi="Arial" w:cs="Arial"/>
        </w:rPr>
        <w:t xml:space="preserve"> records of FOF production</w:t>
      </w:r>
      <w:bookmarkEnd w:id="34"/>
    </w:p>
    <w:p w14:paraId="3A0B3B1F" w14:textId="34D05398" w:rsidR="001045A3" w:rsidRPr="002A02B2" w:rsidRDefault="0047629D" w:rsidP="007C3182">
      <w:pPr>
        <w:rPr>
          <w:rFonts w:ascii="Arial" w:hAnsi="Arial" w:cs="Arial"/>
        </w:rPr>
      </w:pPr>
      <w:r w:rsidRPr="002A02B2">
        <w:rPr>
          <w:rFonts w:ascii="Arial" w:hAnsi="Arial" w:cs="Arial"/>
          <w:sz w:val="24"/>
        </w:rPr>
        <w:t xml:space="preserve">The system will jump to </w:t>
      </w:r>
      <w:r w:rsidR="00C67BAC" w:rsidRPr="002A02B2">
        <w:rPr>
          <w:rFonts w:ascii="Arial" w:hAnsi="Arial" w:cs="Arial"/>
          <w:sz w:val="24"/>
        </w:rPr>
        <w:t>position alteration</w:t>
      </w:r>
      <w:r w:rsidRPr="002A02B2">
        <w:rPr>
          <w:rFonts w:ascii="Arial" w:hAnsi="Arial" w:cs="Arial"/>
          <w:sz w:val="24"/>
        </w:rPr>
        <w:t xml:space="preserve"> view after users click on the button of viewing </w:t>
      </w:r>
      <w:r w:rsidR="00C67BAC" w:rsidRPr="002A02B2">
        <w:rPr>
          <w:rFonts w:ascii="Arial" w:hAnsi="Arial" w:cs="Arial"/>
          <w:sz w:val="24"/>
        </w:rPr>
        <w:t>position alteration</w:t>
      </w:r>
      <w:r w:rsidRPr="002A02B2">
        <w:rPr>
          <w:rFonts w:ascii="Arial" w:hAnsi="Arial" w:cs="Arial"/>
          <w:sz w:val="24"/>
        </w:rPr>
        <w:t xml:space="preserve"> records. Users can check the records of adjustment of position</w:t>
      </w:r>
      <w:r w:rsidR="007C3182" w:rsidRPr="002A02B2">
        <w:rPr>
          <w:rFonts w:ascii="Arial" w:hAnsi="Arial" w:cs="Arial"/>
        </w:rPr>
        <w:t>.</w:t>
      </w:r>
    </w:p>
    <w:p w14:paraId="1667E592" w14:textId="48A22334" w:rsidR="00B15D25" w:rsidRPr="002A02B2" w:rsidRDefault="00B15D25" w:rsidP="001045A3">
      <w:pPr>
        <w:ind w:firstLine="420"/>
        <w:rPr>
          <w:rFonts w:ascii="Arial" w:hAnsi="Arial" w:cs="Arial"/>
        </w:rPr>
      </w:pPr>
    </w:p>
    <w:p w14:paraId="3C73DD3C" w14:textId="3956FAA3" w:rsidR="007C3182" w:rsidRPr="002A02B2" w:rsidRDefault="00A047F3" w:rsidP="007C3182">
      <w:pPr>
        <w:pStyle w:val="3"/>
        <w:rPr>
          <w:rFonts w:ascii="Arial" w:hAnsi="Arial" w:cs="Arial"/>
        </w:rPr>
      </w:pPr>
      <w:bookmarkStart w:id="35" w:name="_Toc461749178"/>
      <w:r w:rsidRPr="002A02B2">
        <w:rPr>
          <w:rFonts w:ascii="Arial" w:hAnsi="Arial" w:cs="Arial"/>
        </w:rPr>
        <w:t>3.2.12</w:t>
      </w:r>
      <w:r w:rsidR="007C3182" w:rsidRPr="002A02B2">
        <w:rPr>
          <w:rFonts w:ascii="Arial" w:hAnsi="Arial" w:cs="Arial"/>
        </w:rPr>
        <w:t xml:space="preserve"> Clients view the </w:t>
      </w:r>
      <w:r w:rsidR="00A83A31" w:rsidRPr="002A02B2">
        <w:rPr>
          <w:rFonts w:ascii="Arial" w:hAnsi="Arial" w:cs="Arial"/>
        </w:rPr>
        <w:t>performance estimation</w:t>
      </w:r>
      <w:r w:rsidR="007C3182" w:rsidRPr="002A02B2">
        <w:rPr>
          <w:rFonts w:ascii="Arial" w:hAnsi="Arial" w:cs="Arial"/>
        </w:rPr>
        <w:t xml:space="preserve"> of FOF production</w:t>
      </w:r>
      <w:bookmarkEnd w:id="35"/>
    </w:p>
    <w:p w14:paraId="21F26297" w14:textId="11E5DD96" w:rsidR="007C3182" w:rsidRPr="002A02B2" w:rsidRDefault="007C3182" w:rsidP="007C3182">
      <w:pPr>
        <w:rPr>
          <w:rFonts w:ascii="Arial" w:hAnsi="Arial" w:cs="Arial"/>
        </w:rPr>
      </w:pPr>
      <w:r w:rsidRPr="002A02B2">
        <w:rPr>
          <w:rFonts w:ascii="Arial" w:hAnsi="Arial" w:cs="Arial"/>
          <w:sz w:val="24"/>
        </w:rPr>
        <w:t xml:space="preserve">The system will jump to </w:t>
      </w:r>
      <w:r w:rsidR="00A83A31" w:rsidRPr="002A02B2">
        <w:rPr>
          <w:rFonts w:ascii="Arial" w:hAnsi="Arial" w:cs="Arial"/>
          <w:sz w:val="24"/>
        </w:rPr>
        <w:t>performance estimation</w:t>
      </w:r>
      <w:r w:rsidRPr="002A02B2">
        <w:rPr>
          <w:rFonts w:ascii="Arial" w:hAnsi="Arial" w:cs="Arial"/>
          <w:sz w:val="24"/>
        </w:rPr>
        <w:t xml:space="preserve"> view after users click on the button of viewing </w:t>
      </w:r>
      <w:r w:rsidR="00A83A31" w:rsidRPr="002A02B2">
        <w:rPr>
          <w:rFonts w:ascii="Arial" w:hAnsi="Arial" w:cs="Arial"/>
          <w:sz w:val="24"/>
        </w:rPr>
        <w:t>performance estimation</w:t>
      </w:r>
      <w:r w:rsidRPr="002A02B2">
        <w:rPr>
          <w:rFonts w:ascii="Arial" w:hAnsi="Arial" w:cs="Arial"/>
          <w:sz w:val="24"/>
        </w:rPr>
        <w:t>. Users can choose to view the indexes of risk or the style of investment. As shown below:</w:t>
      </w:r>
    </w:p>
    <w:p w14:paraId="6738CE0C" w14:textId="0F2D4E19" w:rsidR="001045A3" w:rsidRPr="002A02B2" w:rsidRDefault="001045A3" w:rsidP="001045A3">
      <w:pPr>
        <w:rPr>
          <w:rFonts w:ascii="Arial" w:hAnsi="Arial" w:cs="Arial"/>
        </w:rPr>
      </w:pPr>
      <w:r w:rsidRPr="002A02B2">
        <w:rPr>
          <w:rFonts w:ascii="Arial" w:hAnsi="Arial" w:cs="Arial"/>
          <w:noProof/>
        </w:rPr>
        <w:lastRenderedPageBreak/>
        <w:drawing>
          <wp:inline distT="0" distB="0" distL="0" distR="0" wp14:anchorId="5819BE24" wp14:editId="6EA05998">
            <wp:extent cx="5264150" cy="3255645"/>
            <wp:effectExtent l="0" t="0" r="0" b="0"/>
            <wp:docPr id="9" name="图片 9" descr="../../../Library/Containers/com.tencent.qq/Data/Library/Caches/Images/DA3A802FD307A844E6D02210D3CEA4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Caches/Images/DA3A802FD307A844E6D02210D3CEA4A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1F1DD2B0" w14:textId="18CE7052" w:rsidR="00BF5A34" w:rsidRPr="002A02B2" w:rsidRDefault="00A047F3" w:rsidP="00BF5A34">
      <w:pPr>
        <w:pStyle w:val="3"/>
        <w:rPr>
          <w:rFonts w:ascii="Arial" w:hAnsi="Arial" w:cs="Arial"/>
        </w:rPr>
      </w:pPr>
      <w:bookmarkStart w:id="36" w:name="_Toc461749179"/>
      <w:r w:rsidRPr="002A02B2">
        <w:rPr>
          <w:rFonts w:ascii="Arial" w:hAnsi="Arial" w:cs="Arial"/>
        </w:rPr>
        <w:t>3.2.13</w:t>
      </w:r>
      <w:r w:rsidR="007C3182" w:rsidRPr="002A02B2">
        <w:rPr>
          <w:rFonts w:ascii="Arial" w:hAnsi="Arial" w:cs="Arial"/>
        </w:rPr>
        <w:t xml:space="preserve"> Client</w:t>
      </w:r>
      <w:r w:rsidR="00B2338A" w:rsidRPr="002A02B2">
        <w:rPr>
          <w:rFonts w:ascii="Arial" w:hAnsi="Arial" w:cs="Arial"/>
        </w:rPr>
        <w:t>s</w:t>
      </w:r>
      <w:r w:rsidR="007C3182" w:rsidRPr="002A02B2">
        <w:rPr>
          <w:rFonts w:ascii="Arial" w:hAnsi="Arial" w:cs="Arial"/>
        </w:rPr>
        <w:t xml:space="preserve"> adjust the proportion of FOF production</w:t>
      </w:r>
      <w:bookmarkEnd w:id="36"/>
    </w:p>
    <w:p w14:paraId="27F191B6" w14:textId="7EEC50CC" w:rsidR="00A83A31" w:rsidRPr="002A02B2" w:rsidRDefault="00A83A31" w:rsidP="00A83A31">
      <w:pPr>
        <w:rPr>
          <w:rFonts w:ascii="Arial" w:hAnsi="Arial" w:cs="Arial"/>
        </w:rPr>
      </w:pPr>
      <w:r w:rsidRPr="002A02B2">
        <w:rPr>
          <w:rFonts w:ascii="Arial" w:hAnsi="Arial" w:cs="Arial"/>
          <w:sz w:val="24"/>
        </w:rPr>
        <w:t xml:space="preserve">Users can adjust the proportion of FOF production after clicking on the button of proportion adjustment. Users can </w:t>
      </w:r>
      <w:r w:rsidR="00EB22D8" w:rsidRPr="002A02B2">
        <w:rPr>
          <w:rFonts w:ascii="Arial" w:hAnsi="Arial" w:cs="Arial"/>
          <w:sz w:val="24"/>
        </w:rPr>
        <w:t>drag the slide block to adjust the proportion of one particular</w:t>
      </w:r>
      <w:r w:rsidRPr="002A02B2">
        <w:rPr>
          <w:rFonts w:ascii="Arial" w:hAnsi="Arial" w:cs="Arial"/>
          <w:sz w:val="24"/>
        </w:rPr>
        <w:t xml:space="preserve"> </w:t>
      </w:r>
      <w:r w:rsidR="00EB22D8" w:rsidRPr="002A02B2">
        <w:rPr>
          <w:rFonts w:ascii="Arial" w:hAnsi="Arial" w:cs="Arial"/>
          <w:sz w:val="24"/>
        </w:rPr>
        <w:t xml:space="preserve">fund. After click the confirm button, the newly-produced FOF production will be saved by the system. If the user enters invalid value, the system will prompt the user to reenter another value. </w:t>
      </w:r>
      <w:r w:rsidRPr="002A02B2">
        <w:rPr>
          <w:rFonts w:ascii="Arial" w:hAnsi="Arial" w:cs="Arial"/>
          <w:sz w:val="24"/>
        </w:rPr>
        <w:t>As shown below:</w:t>
      </w:r>
    </w:p>
    <w:p w14:paraId="212C06BE" w14:textId="7A6BEF57" w:rsidR="00371C24" w:rsidRPr="002A02B2" w:rsidRDefault="00147D07" w:rsidP="00371C24">
      <w:pPr>
        <w:rPr>
          <w:rFonts w:ascii="Arial" w:hAnsi="Arial" w:cs="Arial"/>
        </w:rPr>
      </w:pPr>
      <w:r w:rsidRPr="002A02B2">
        <w:rPr>
          <w:rFonts w:ascii="Arial" w:hAnsi="Arial" w:cs="Arial"/>
          <w:noProof/>
        </w:rPr>
        <w:drawing>
          <wp:inline distT="0" distB="0" distL="0" distR="0" wp14:anchorId="66981A7D" wp14:editId="30201464">
            <wp:extent cx="5264150" cy="3255645"/>
            <wp:effectExtent l="0" t="0" r="0" b="0"/>
            <wp:docPr id="15" name="图片 15" descr="../../../Library/Containers/com.tencent.qq/Data/Library/Caches/Images/218633B02996980283095A4A1D599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Caches/Images/218633B02996980283095A4A1D59970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608E6551" w14:textId="1BA71991" w:rsidR="002F1CCB" w:rsidRPr="002A02B2" w:rsidRDefault="00A047F3" w:rsidP="002F1CCB">
      <w:pPr>
        <w:pStyle w:val="3"/>
        <w:rPr>
          <w:rFonts w:ascii="Arial" w:hAnsi="Arial" w:cs="Arial"/>
        </w:rPr>
      </w:pPr>
      <w:bookmarkStart w:id="37" w:name="_Toc461749180"/>
      <w:r w:rsidRPr="002A02B2">
        <w:rPr>
          <w:rFonts w:ascii="Arial" w:hAnsi="Arial" w:cs="Arial"/>
        </w:rPr>
        <w:lastRenderedPageBreak/>
        <w:t>3.2.14</w:t>
      </w:r>
      <w:r w:rsidR="00B2338A" w:rsidRPr="002A02B2">
        <w:rPr>
          <w:rFonts w:ascii="Arial" w:hAnsi="Arial" w:cs="Arial"/>
        </w:rPr>
        <w:t xml:space="preserve"> Clients adjust the parameter</w:t>
      </w:r>
      <w:bookmarkEnd w:id="37"/>
    </w:p>
    <w:p w14:paraId="36F250A9" w14:textId="11CF1321" w:rsidR="007E674C" w:rsidRPr="002A02B2" w:rsidRDefault="00B2338A" w:rsidP="005C2F1E">
      <w:pPr>
        <w:rPr>
          <w:rFonts w:ascii="Arial" w:hAnsi="Arial" w:cs="Arial"/>
        </w:rPr>
      </w:pPr>
      <w:r w:rsidRPr="002A02B2">
        <w:rPr>
          <w:rFonts w:ascii="Arial" w:hAnsi="Arial" w:cs="Arial"/>
          <w:sz w:val="24"/>
        </w:rPr>
        <w:t>Users can adjust the parameter after clicking on the button of parameter adjustment. After clicking on the</w:t>
      </w:r>
      <w:r w:rsidR="005C2F1E" w:rsidRPr="002A02B2">
        <w:rPr>
          <w:rFonts w:ascii="Arial" w:hAnsi="Arial" w:cs="Arial"/>
          <w:sz w:val="24"/>
        </w:rPr>
        <w:t xml:space="preserve"> confirmation button</w:t>
      </w:r>
      <w:r w:rsidRPr="002A02B2">
        <w:rPr>
          <w:rFonts w:ascii="Arial" w:hAnsi="Arial" w:cs="Arial"/>
          <w:sz w:val="24"/>
        </w:rPr>
        <w:t xml:space="preserve">, the system will save the </w:t>
      </w:r>
      <w:r w:rsidR="005C2F1E" w:rsidRPr="002A02B2">
        <w:rPr>
          <w:rFonts w:ascii="Arial" w:hAnsi="Arial" w:cs="Arial"/>
          <w:sz w:val="24"/>
        </w:rPr>
        <w:t>new parameters.</w:t>
      </w:r>
      <w:r w:rsidR="005C2F1E" w:rsidRPr="002A02B2">
        <w:rPr>
          <w:rFonts w:ascii="Arial" w:hAnsi="Arial" w:cs="Arial"/>
        </w:rPr>
        <w:t xml:space="preserve"> As shown below:</w:t>
      </w:r>
    </w:p>
    <w:p w14:paraId="1B8D52D2" w14:textId="41A3542B" w:rsidR="00371C24" w:rsidRPr="002A02B2" w:rsidRDefault="007322F0" w:rsidP="00371C24">
      <w:pPr>
        <w:rPr>
          <w:rFonts w:ascii="Arial" w:hAnsi="Arial" w:cs="Arial"/>
        </w:rPr>
      </w:pPr>
      <w:r w:rsidRPr="002A02B2">
        <w:rPr>
          <w:rFonts w:ascii="Arial" w:hAnsi="Arial" w:cs="Arial"/>
          <w:noProof/>
        </w:rPr>
        <w:drawing>
          <wp:inline distT="0" distB="0" distL="0" distR="0" wp14:anchorId="249AC322" wp14:editId="5D091CD1">
            <wp:extent cx="5264150" cy="3255645"/>
            <wp:effectExtent l="0" t="0" r="0" b="0"/>
            <wp:docPr id="11" name="图片 11" descr="../../../Library/Containers/com.tencent.qq/Data/Library/Caches/Images/B38EB91C0C394DE798E0046923973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Caches/Images/B38EB91C0C394DE798E004692397326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5A08A3DF" w14:textId="60E7E6D1" w:rsidR="00371C24" w:rsidRPr="002A02B2" w:rsidRDefault="00371C24" w:rsidP="00371C24">
      <w:pPr>
        <w:ind w:firstLine="420"/>
        <w:rPr>
          <w:rFonts w:ascii="Arial" w:hAnsi="Arial" w:cs="Arial"/>
        </w:rPr>
      </w:pPr>
    </w:p>
    <w:p w14:paraId="363403EE" w14:textId="45F44A64" w:rsidR="002F1CCB" w:rsidRPr="002A02B2" w:rsidRDefault="00A047F3" w:rsidP="002F1CCB">
      <w:pPr>
        <w:pStyle w:val="3"/>
        <w:rPr>
          <w:rFonts w:ascii="Arial" w:hAnsi="Arial" w:cs="Arial"/>
        </w:rPr>
      </w:pPr>
      <w:bookmarkStart w:id="38" w:name="_Toc461749181"/>
      <w:r w:rsidRPr="002A02B2">
        <w:rPr>
          <w:rFonts w:ascii="Arial" w:hAnsi="Arial" w:cs="Arial"/>
        </w:rPr>
        <w:t>3.2.15</w:t>
      </w:r>
      <w:r w:rsidR="005C2F1E" w:rsidRPr="002A02B2">
        <w:rPr>
          <w:rFonts w:ascii="Arial" w:hAnsi="Arial" w:cs="Arial"/>
        </w:rPr>
        <w:t xml:space="preserve"> Clients view the risk-controlling information</w:t>
      </w:r>
      <w:bookmarkEnd w:id="38"/>
      <w:r w:rsidR="005C2F1E" w:rsidRPr="002A02B2">
        <w:rPr>
          <w:rFonts w:ascii="Arial" w:hAnsi="Arial" w:cs="Arial"/>
        </w:rPr>
        <w:t xml:space="preserve"> </w:t>
      </w:r>
    </w:p>
    <w:p w14:paraId="4B40AC1C" w14:textId="4087343B" w:rsidR="009B7872" w:rsidRPr="002A02B2" w:rsidRDefault="005C2F1E" w:rsidP="005C2F1E">
      <w:pPr>
        <w:rPr>
          <w:rFonts w:ascii="Arial" w:hAnsi="Arial" w:cs="Arial"/>
        </w:rPr>
      </w:pPr>
      <w:r w:rsidRPr="002A02B2">
        <w:rPr>
          <w:rFonts w:ascii="Arial" w:hAnsi="Arial" w:cs="Arial"/>
          <w:sz w:val="24"/>
        </w:rPr>
        <w:t>Users can check risk-controlling information after clicking on the button of risk control. Users can view the records of parameter adjustment and historic close price and profit in line chart form.</w:t>
      </w:r>
      <w:r w:rsidRPr="002A02B2">
        <w:rPr>
          <w:rFonts w:ascii="Arial" w:hAnsi="Arial" w:cs="Arial"/>
        </w:rPr>
        <w:t xml:space="preserve"> </w:t>
      </w:r>
    </w:p>
    <w:p w14:paraId="20D87408" w14:textId="278CBC0A" w:rsidR="00371C24" w:rsidRPr="002A02B2" w:rsidRDefault="00371C24" w:rsidP="00371C24">
      <w:pPr>
        <w:rPr>
          <w:rFonts w:ascii="Arial" w:hAnsi="Arial" w:cs="Arial"/>
        </w:rPr>
      </w:pPr>
      <w:r w:rsidRPr="002A02B2">
        <w:rPr>
          <w:rFonts w:ascii="Arial" w:hAnsi="Arial" w:cs="Arial"/>
          <w:noProof/>
        </w:rPr>
        <w:lastRenderedPageBreak/>
        <w:drawing>
          <wp:inline distT="0" distB="0" distL="0" distR="0" wp14:anchorId="5D16A0D3" wp14:editId="6510EC9A">
            <wp:extent cx="5274310" cy="323723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6-09-11 下午9.06.1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237230"/>
                    </a:xfrm>
                    <a:prstGeom prst="rect">
                      <a:avLst/>
                    </a:prstGeom>
                  </pic:spPr>
                </pic:pic>
              </a:graphicData>
            </a:graphic>
          </wp:inline>
        </w:drawing>
      </w:r>
    </w:p>
    <w:p w14:paraId="0AF7B92E" w14:textId="77777777" w:rsidR="002E7C72" w:rsidRPr="002A02B2" w:rsidRDefault="002E7C72" w:rsidP="002E7C72">
      <w:pPr>
        <w:rPr>
          <w:rFonts w:ascii="Arial" w:hAnsi="Arial" w:cs="Arial"/>
        </w:rPr>
      </w:pPr>
    </w:p>
    <w:p w14:paraId="6774C8BB" w14:textId="16337A99" w:rsidR="002E7C72" w:rsidRPr="002A02B2" w:rsidRDefault="002E7C72" w:rsidP="002E7C72">
      <w:pPr>
        <w:pStyle w:val="1"/>
        <w:rPr>
          <w:rFonts w:ascii="Arial" w:hAnsi="Arial" w:cs="Arial"/>
        </w:rPr>
      </w:pPr>
      <w:bookmarkStart w:id="39" w:name="_Toc461749182"/>
      <w:r w:rsidRPr="002A02B2">
        <w:rPr>
          <w:rFonts w:ascii="Arial" w:hAnsi="Arial" w:cs="Arial"/>
        </w:rPr>
        <w:t>4.</w:t>
      </w:r>
      <w:r w:rsidR="005C2F1E" w:rsidRPr="002A02B2">
        <w:rPr>
          <w:rFonts w:ascii="Arial" w:hAnsi="Arial" w:cs="Arial"/>
        </w:rPr>
        <w:t xml:space="preserve"> Parameter and partial Concept Description</w:t>
      </w:r>
      <w:bookmarkEnd w:id="39"/>
    </w:p>
    <w:p w14:paraId="2B1D29E1" w14:textId="49B872DF" w:rsidR="002E7C72" w:rsidRPr="002A02B2" w:rsidRDefault="009714D8" w:rsidP="009714D8">
      <w:pPr>
        <w:pStyle w:val="2"/>
        <w:rPr>
          <w:rFonts w:ascii="Arial" w:hAnsi="Arial" w:cs="Arial"/>
          <w:sz w:val="40"/>
        </w:rPr>
      </w:pPr>
      <w:bookmarkStart w:id="40" w:name="_Toc461749183"/>
      <w:r w:rsidRPr="002A02B2">
        <w:rPr>
          <w:rFonts w:ascii="Arial" w:hAnsi="Arial" w:cs="Arial"/>
        </w:rPr>
        <w:t>4.1 alpha</w:t>
      </w:r>
      <w:bookmarkEnd w:id="40"/>
    </w:p>
    <w:p w14:paraId="441B9E5E" w14:textId="56C4D3C7" w:rsidR="009714D8" w:rsidRPr="002A02B2" w:rsidRDefault="005C2F1E" w:rsidP="00A82942">
      <w:pPr>
        <w:rPr>
          <w:rFonts w:ascii="Arial" w:hAnsi="Arial" w:cs="Arial"/>
          <w:sz w:val="24"/>
        </w:rPr>
      </w:pPr>
      <w:r w:rsidRPr="002A02B2">
        <w:rPr>
          <w:rFonts w:ascii="Arial" w:hAnsi="Arial" w:cs="Arial"/>
          <w:sz w:val="24"/>
        </w:rPr>
        <w:t xml:space="preserve">Alpha coefficient is </w:t>
      </w:r>
      <w:r w:rsidR="00A82942" w:rsidRPr="002A02B2">
        <w:rPr>
          <w:rFonts w:ascii="Arial" w:hAnsi="Arial" w:cs="Arial"/>
          <w:sz w:val="24"/>
        </w:rPr>
        <w:t xml:space="preserve">difference between </w:t>
      </w:r>
      <w:r w:rsidRPr="002A02B2">
        <w:rPr>
          <w:rFonts w:ascii="Arial" w:hAnsi="Arial" w:cs="Arial"/>
          <w:sz w:val="24"/>
        </w:rPr>
        <w:t>the absolute return of investment and fund</w:t>
      </w:r>
      <w:r w:rsidR="00A82942" w:rsidRPr="002A02B2">
        <w:rPr>
          <w:rFonts w:ascii="Arial" w:hAnsi="Arial" w:cs="Arial"/>
          <w:sz w:val="24"/>
        </w:rPr>
        <w:t xml:space="preserve"> and the expected-risk return calculated via beta coefficient</w:t>
      </w:r>
      <w:r w:rsidRPr="002A02B2">
        <w:rPr>
          <w:rFonts w:ascii="Arial" w:hAnsi="Arial" w:cs="Arial"/>
          <w:sz w:val="24"/>
        </w:rPr>
        <w:t>.</w:t>
      </w:r>
      <w:r w:rsidR="00A82942" w:rsidRPr="002A02B2">
        <w:rPr>
          <w:rFonts w:ascii="Arial" w:hAnsi="Arial" w:cs="Arial"/>
          <w:sz w:val="24"/>
        </w:rPr>
        <w:t xml:space="preserve"> To be simple, alpha coefficient is the difference between authentic risk return and the average expected risk return.</w:t>
      </w:r>
      <w:r w:rsidRPr="002A02B2">
        <w:rPr>
          <w:rFonts w:ascii="Arial" w:hAnsi="Arial" w:cs="Arial"/>
          <w:sz w:val="24"/>
        </w:rPr>
        <w:t xml:space="preserve"> </w:t>
      </w:r>
    </w:p>
    <w:p w14:paraId="4AD10E43" w14:textId="7AE1F672" w:rsidR="009714D8" w:rsidRPr="002A02B2" w:rsidRDefault="009714D8" w:rsidP="009714D8">
      <w:pPr>
        <w:pStyle w:val="2"/>
        <w:rPr>
          <w:rFonts w:ascii="Arial" w:hAnsi="Arial" w:cs="Arial"/>
        </w:rPr>
      </w:pPr>
      <w:bookmarkStart w:id="41" w:name="_Toc461749184"/>
      <w:r w:rsidRPr="002A02B2">
        <w:rPr>
          <w:rFonts w:ascii="Arial" w:hAnsi="Arial" w:cs="Arial"/>
        </w:rPr>
        <w:t>4.2 beta</w:t>
      </w:r>
      <w:bookmarkEnd w:id="41"/>
    </w:p>
    <w:p w14:paraId="4B6B0953" w14:textId="750028C6" w:rsidR="009714D8" w:rsidRPr="002A02B2" w:rsidRDefault="00A82942" w:rsidP="00A82942">
      <w:pPr>
        <w:rPr>
          <w:rFonts w:ascii="Arial" w:hAnsi="Arial" w:cs="Arial"/>
          <w:sz w:val="24"/>
        </w:rPr>
      </w:pPr>
      <w:r w:rsidRPr="002A02B2">
        <w:rPr>
          <w:rFonts w:ascii="Arial" w:hAnsi="Arial" w:cs="Arial"/>
          <w:sz w:val="24"/>
        </w:rPr>
        <w:t xml:space="preserve">Beta coefficient is a risk index, using for evaluating the price fluctuation of specific stock or fund compared with the market. Beta coefficient is a tool for assessing the systematical risk of fund. </w:t>
      </w:r>
    </w:p>
    <w:p w14:paraId="4E898D55" w14:textId="4016708A" w:rsidR="00A82942" w:rsidRPr="002A02B2" w:rsidRDefault="009714D8" w:rsidP="009714D8">
      <w:pPr>
        <w:pStyle w:val="2"/>
        <w:rPr>
          <w:rFonts w:ascii="Arial" w:hAnsi="Arial" w:cs="Arial"/>
        </w:rPr>
      </w:pPr>
      <w:bookmarkStart w:id="42" w:name="_Toc461749185"/>
      <w:r w:rsidRPr="002A02B2">
        <w:rPr>
          <w:rFonts w:ascii="Arial" w:hAnsi="Arial" w:cs="Arial"/>
        </w:rPr>
        <w:t>4</w:t>
      </w:r>
      <w:r w:rsidR="00A82942" w:rsidRPr="002A02B2">
        <w:rPr>
          <w:rFonts w:ascii="Arial" w:hAnsi="Arial" w:cs="Arial"/>
        </w:rPr>
        <w:t>.3 S</w:t>
      </w:r>
      <w:r w:rsidRPr="002A02B2">
        <w:rPr>
          <w:rFonts w:ascii="Arial" w:hAnsi="Arial" w:cs="Arial"/>
        </w:rPr>
        <w:t>harpe</w:t>
      </w:r>
      <w:r w:rsidR="00A82942" w:rsidRPr="002A02B2">
        <w:rPr>
          <w:rFonts w:ascii="Arial" w:hAnsi="Arial" w:cs="Arial"/>
        </w:rPr>
        <w:t xml:space="preserve"> ratio</w:t>
      </w:r>
      <w:bookmarkEnd w:id="42"/>
    </w:p>
    <w:p w14:paraId="729253B6" w14:textId="0B794E3E" w:rsidR="00A82942" w:rsidRPr="002A02B2" w:rsidRDefault="00A82942" w:rsidP="00A82942">
      <w:pPr>
        <w:rPr>
          <w:rFonts w:ascii="Arial" w:eastAsiaTheme="minorHAnsi" w:hAnsi="Arial" w:cs="Arial"/>
          <w:b/>
          <w:bCs/>
          <w:sz w:val="40"/>
          <w:szCs w:val="32"/>
        </w:rPr>
      </w:pPr>
      <w:r w:rsidRPr="002A02B2">
        <w:rPr>
          <w:rFonts w:ascii="Arial" w:eastAsiaTheme="minorHAnsi" w:hAnsi="Arial" w:cs="Arial"/>
          <w:sz w:val="24"/>
        </w:rPr>
        <w:t xml:space="preserve">In finance, the Sharpe ratio (also known as the Sharpe index, the Sharpe measure, and the reward-to-variability ratio) is a way to examine the </w:t>
      </w:r>
      <w:r w:rsidRPr="002A02B2">
        <w:rPr>
          <w:rFonts w:ascii="Arial" w:eastAsiaTheme="minorHAnsi" w:hAnsi="Arial" w:cs="Arial"/>
          <w:sz w:val="24"/>
        </w:rPr>
        <w:lastRenderedPageBreak/>
        <w:t>performance of an investment by adjusting for its risk. The ratio measures the excess return (or risk premium) per unit of deviation in an investment asset or a trading strategy, typically referred to as risk (and is a deviation risk measure), named after William F. Sharpe.</w:t>
      </w:r>
      <w:r w:rsidRPr="002A02B2">
        <w:rPr>
          <w:rFonts w:ascii="Arial" w:hAnsi="Arial" w:cs="Arial"/>
          <w:sz w:val="24"/>
        </w:rPr>
        <w:t xml:space="preserve"> </w:t>
      </w:r>
      <w:r w:rsidRPr="002A02B2">
        <w:rPr>
          <w:rFonts w:ascii="Arial" w:eastAsiaTheme="minorHAnsi" w:hAnsi="Arial" w:cs="Arial"/>
          <w:sz w:val="24"/>
        </w:rPr>
        <w:t>The Sharpe ratio characterizes how well the return of an asset compensates the investor for the risk taken. When comparing two assets versus a common benchmark, the one with a higher Sharpe ratio provides better return for the same risk (or, equivalently, the same return for lower risk).</w:t>
      </w:r>
    </w:p>
    <w:p w14:paraId="1B0EAB71" w14:textId="144E3272" w:rsidR="009714D8" w:rsidRPr="002A02B2" w:rsidRDefault="00FD67EB" w:rsidP="009714D8">
      <w:pPr>
        <w:pStyle w:val="2"/>
        <w:rPr>
          <w:rFonts w:ascii="Arial" w:hAnsi="Arial" w:cs="Arial"/>
        </w:rPr>
      </w:pPr>
      <w:bookmarkStart w:id="43" w:name="_Toc461749186"/>
      <w:r w:rsidRPr="002A02B2">
        <w:rPr>
          <w:rFonts w:ascii="Arial" w:hAnsi="Arial" w:cs="Arial"/>
        </w:rPr>
        <w:t xml:space="preserve">4.4 </w:t>
      </w:r>
      <w:proofErr w:type="spellStart"/>
      <w:r w:rsidRPr="002A02B2">
        <w:rPr>
          <w:rFonts w:ascii="Arial" w:hAnsi="Arial" w:cs="Arial"/>
        </w:rPr>
        <w:t>T</w:t>
      </w:r>
      <w:r w:rsidR="009714D8" w:rsidRPr="002A02B2">
        <w:rPr>
          <w:rFonts w:ascii="Arial" w:hAnsi="Arial" w:cs="Arial"/>
        </w:rPr>
        <w:t>reynor</w:t>
      </w:r>
      <w:proofErr w:type="spellEnd"/>
      <w:r w:rsidRPr="002A02B2">
        <w:rPr>
          <w:rFonts w:ascii="Arial" w:hAnsi="Arial" w:cs="Arial"/>
        </w:rPr>
        <w:t xml:space="preserve"> Index</w:t>
      </w:r>
      <w:bookmarkEnd w:id="43"/>
    </w:p>
    <w:p w14:paraId="3AC2D636" w14:textId="77777777" w:rsidR="00FD67EB" w:rsidRPr="002A02B2" w:rsidRDefault="00FD67EB" w:rsidP="00FD67EB">
      <w:pPr>
        <w:rPr>
          <w:rFonts w:ascii="Arial" w:hAnsi="Arial" w:cs="Arial"/>
          <w:sz w:val="24"/>
        </w:rPr>
      </w:pPr>
      <w:proofErr w:type="spellStart"/>
      <w:r w:rsidRPr="002A02B2">
        <w:rPr>
          <w:rFonts w:ascii="Arial" w:hAnsi="Arial" w:cs="Arial"/>
          <w:sz w:val="24"/>
        </w:rPr>
        <w:t>Treynor</w:t>
      </w:r>
      <w:proofErr w:type="spellEnd"/>
      <w:r w:rsidRPr="002A02B2">
        <w:rPr>
          <w:rFonts w:ascii="Arial" w:hAnsi="Arial" w:cs="Arial"/>
          <w:sz w:val="24"/>
        </w:rPr>
        <w:t xml:space="preserve"> ratio shows the risk adjusted performance of the fund. Here the denominator is the beta of the portfolio. Thus, it takes into account the systematic risk of the portfolio.</w:t>
      </w:r>
    </w:p>
    <w:p w14:paraId="5E03BB21" w14:textId="1DE6EAAD" w:rsidR="00FD67EB" w:rsidRPr="002A02B2" w:rsidRDefault="00FD67EB" w:rsidP="00FD67EB">
      <w:pPr>
        <w:rPr>
          <w:rFonts w:ascii="Arial" w:hAnsi="Arial" w:cs="Arial"/>
          <w:b/>
          <w:bCs/>
          <w:sz w:val="24"/>
        </w:rPr>
      </w:pPr>
      <w:r w:rsidRPr="002A02B2">
        <w:rPr>
          <w:rFonts w:ascii="Arial" w:hAnsi="Arial" w:cs="Arial"/>
          <w:sz w:val="24"/>
        </w:rPr>
        <w:t xml:space="preserve">Like the Sharpe ratio, the </w:t>
      </w:r>
      <w:proofErr w:type="spellStart"/>
      <w:r w:rsidRPr="002A02B2">
        <w:rPr>
          <w:rFonts w:ascii="Arial" w:hAnsi="Arial" w:cs="Arial"/>
          <w:sz w:val="24"/>
        </w:rPr>
        <w:t>Treynor</w:t>
      </w:r>
      <w:proofErr w:type="spellEnd"/>
      <w:r w:rsidRPr="002A02B2">
        <w:rPr>
          <w:rFonts w:ascii="Arial" w:hAnsi="Arial" w:cs="Arial"/>
          <w:sz w:val="24"/>
        </w:rPr>
        <w:t xml:space="preserve"> ratio does not quantify the value added, if any, of active portfolio management. It is a ranking criterion only. A ranking of portfolios based on the </w:t>
      </w:r>
      <w:proofErr w:type="spellStart"/>
      <w:r w:rsidRPr="002A02B2">
        <w:rPr>
          <w:rFonts w:ascii="Arial" w:hAnsi="Arial" w:cs="Arial"/>
          <w:sz w:val="24"/>
        </w:rPr>
        <w:t>Treynor</w:t>
      </w:r>
      <w:proofErr w:type="spellEnd"/>
      <w:r w:rsidRPr="002A02B2">
        <w:rPr>
          <w:rFonts w:ascii="Arial" w:hAnsi="Arial" w:cs="Arial"/>
          <w:sz w:val="24"/>
        </w:rPr>
        <w:t xml:space="preserve"> Ratio is only useful if the portfolios under consideration are sub-portfolios of a broader, fully diversified portfolio. If this is not the case, portfolios with identical systematic risk, but different total risk, will be rated the same. But the portfolio with a higher total risk is less diversified and therefore has a higher unsystematic risk which is not priced in the market.</w:t>
      </w:r>
    </w:p>
    <w:p w14:paraId="1CD3D6E2" w14:textId="3A7A0AAA" w:rsidR="009714D8" w:rsidRPr="002A02B2" w:rsidRDefault="00FD67EB" w:rsidP="009714D8">
      <w:pPr>
        <w:pStyle w:val="2"/>
        <w:rPr>
          <w:rFonts w:ascii="Arial" w:hAnsi="Arial" w:cs="Arial"/>
        </w:rPr>
      </w:pPr>
      <w:bookmarkStart w:id="44" w:name="_Toc461749187"/>
      <w:r w:rsidRPr="002A02B2">
        <w:rPr>
          <w:rFonts w:ascii="Arial" w:hAnsi="Arial" w:cs="Arial"/>
        </w:rPr>
        <w:t>4.5 J</w:t>
      </w:r>
      <w:r w:rsidR="009714D8" w:rsidRPr="002A02B2">
        <w:rPr>
          <w:rFonts w:ascii="Arial" w:hAnsi="Arial" w:cs="Arial"/>
        </w:rPr>
        <w:t>ensen</w:t>
      </w:r>
      <w:r w:rsidRPr="002A02B2">
        <w:rPr>
          <w:rFonts w:ascii="Arial" w:hAnsi="Arial" w:cs="Arial"/>
        </w:rPr>
        <w:t>’s Performance Index</w:t>
      </w:r>
      <w:bookmarkEnd w:id="44"/>
    </w:p>
    <w:p w14:paraId="2522B495" w14:textId="13661F40" w:rsidR="009714D8" w:rsidRPr="002A02B2" w:rsidRDefault="002B5353" w:rsidP="002B5353">
      <w:pPr>
        <w:rPr>
          <w:rFonts w:ascii="Arial" w:hAnsi="Arial" w:cs="Arial"/>
          <w:sz w:val="24"/>
        </w:rPr>
      </w:pPr>
      <w:r w:rsidRPr="002A02B2">
        <w:rPr>
          <w:rFonts w:ascii="Arial" w:hAnsi="Arial" w:cs="Arial"/>
          <w:sz w:val="24"/>
        </w:rPr>
        <w:t>In finance, Jensen's alpha (or Jensen's Performance Index, ex-post alpha) is used to determine the abnormal return of a security or portfolio of securities over the theoretical expected return. It is a version of the standard alpha based on a theoretical performance index instead of a market index.</w:t>
      </w:r>
      <w:r w:rsidRPr="002A02B2">
        <w:rPr>
          <w:rFonts w:ascii="Arial" w:hAnsi="Arial" w:cs="Arial"/>
        </w:rPr>
        <w:t xml:space="preserve"> </w:t>
      </w:r>
      <w:r w:rsidRPr="002A02B2">
        <w:rPr>
          <w:rFonts w:ascii="Arial" w:hAnsi="Arial" w:cs="Arial"/>
          <w:sz w:val="24"/>
        </w:rPr>
        <w:t xml:space="preserve">If Jensen's alpha is significant and positive, then the strategy being considered has a history of generating returns on top of what would be expected based on other factors </w:t>
      </w:r>
      <w:proofErr w:type="gramStart"/>
      <w:r w:rsidRPr="002A02B2">
        <w:rPr>
          <w:rFonts w:ascii="Arial" w:hAnsi="Arial" w:cs="Arial"/>
          <w:sz w:val="24"/>
        </w:rPr>
        <w:t>alone.</w:t>
      </w:r>
      <w:proofErr w:type="gramEnd"/>
    </w:p>
    <w:sectPr w:rsidR="009714D8" w:rsidRPr="002A02B2">
      <w:headerReference w:type="default" r:id="rId35"/>
      <w:footerReference w:type="default" r:id="rId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87EC90" w14:textId="77777777" w:rsidR="00125C3B" w:rsidRDefault="00125C3B" w:rsidP="00D40075">
      <w:r>
        <w:separator/>
      </w:r>
    </w:p>
  </w:endnote>
  <w:endnote w:type="continuationSeparator" w:id="0">
    <w:p w14:paraId="0895E8A0" w14:textId="77777777" w:rsidR="00125C3B" w:rsidRDefault="00125C3B" w:rsidP="00D40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THeiti Light">
    <w:altName w:val="微软雅黑 Light"/>
    <w:charset w:val="86"/>
    <w:family w:val="auto"/>
    <w:pitch w:val="variable"/>
    <w:sig w:usb0="00000000" w:usb1="080F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2369903"/>
      <w:docPartObj>
        <w:docPartGallery w:val="Page Numbers (Bottom of Page)"/>
        <w:docPartUnique/>
      </w:docPartObj>
    </w:sdtPr>
    <w:sdtEndPr/>
    <w:sdtContent>
      <w:sdt>
        <w:sdtPr>
          <w:id w:val="-1769616900"/>
          <w:docPartObj>
            <w:docPartGallery w:val="Page Numbers (Top of Page)"/>
            <w:docPartUnique/>
          </w:docPartObj>
        </w:sdtPr>
        <w:sdtEndPr/>
        <w:sdtContent>
          <w:p w14:paraId="252948CF" w14:textId="203C6F22" w:rsidR="00D7497B" w:rsidRDefault="00D7497B">
            <w:pPr>
              <w:pStyle w:val="a4"/>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sidR="009D69F9">
              <w:rPr>
                <w:b/>
                <w:bCs/>
                <w:noProof/>
              </w:rPr>
              <w:t>15</w:t>
            </w:r>
            <w:r>
              <w:rPr>
                <w:b/>
                <w:bCs/>
                <w:sz w:val="24"/>
                <w:szCs w:val="24"/>
              </w:rPr>
              <w:fldChar w:fldCharType="end"/>
            </w:r>
            <w:r>
              <w:rPr>
                <w:lang w:val="zh-CN"/>
              </w:rPr>
              <w:t xml:space="preserve"> </w:t>
            </w:r>
            <w:r>
              <w:rPr>
                <w:lang w:val="zh-CN"/>
              </w:rPr>
              <w:t xml:space="preserve">/ </w:t>
            </w:r>
            <w:r>
              <w:rPr>
                <w:b/>
                <w:bCs/>
                <w:sz w:val="24"/>
                <w:szCs w:val="24"/>
              </w:rPr>
              <w:fldChar w:fldCharType="begin"/>
            </w:r>
            <w:r>
              <w:rPr>
                <w:b/>
                <w:bCs/>
              </w:rPr>
              <w:instrText>NUMPAGES</w:instrText>
            </w:r>
            <w:r>
              <w:rPr>
                <w:b/>
                <w:bCs/>
                <w:sz w:val="24"/>
                <w:szCs w:val="24"/>
              </w:rPr>
              <w:fldChar w:fldCharType="separate"/>
            </w:r>
            <w:r w:rsidR="009D69F9">
              <w:rPr>
                <w:b/>
                <w:bCs/>
                <w:noProof/>
              </w:rPr>
              <w:t>17</w:t>
            </w:r>
            <w:r>
              <w:rPr>
                <w:b/>
                <w:bCs/>
                <w:sz w:val="24"/>
                <w:szCs w:val="24"/>
              </w:rPr>
              <w:fldChar w:fldCharType="end"/>
            </w:r>
          </w:p>
        </w:sdtContent>
      </w:sdt>
    </w:sdtContent>
  </w:sdt>
  <w:p w14:paraId="69C5FC1D" w14:textId="77777777" w:rsidR="00D7497B" w:rsidRDefault="00D7497B">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142505" w14:textId="77777777" w:rsidR="00125C3B" w:rsidRDefault="00125C3B" w:rsidP="00D40075">
      <w:r>
        <w:separator/>
      </w:r>
    </w:p>
  </w:footnote>
  <w:footnote w:type="continuationSeparator" w:id="0">
    <w:p w14:paraId="435F69B3" w14:textId="77777777" w:rsidR="00125C3B" w:rsidRDefault="00125C3B" w:rsidP="00D400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A0DDB" w14:textId="59BE84DB" w:rsidR="00D96720" w:rsidRPr="00D96720" w:rsidRDefault="00D96720" w:rsidP="00D96720">
    <w:pPr>
      <w:pStyle w:val="a3"/>
      <w:rPr>
        <w:color w:val="1F3864" w:themeColor="accent5" w:themeShade="80"/>
      </w:rPr>
    </w:pPr>
    <w:r>
      <w:rPr>
        <w:noProof/>
      </w:rPr>
      <w:drawing>
        <wp:anchor distT="0" distB="0" distL="114300" distR="114300" simplePos="0" relativeHeight="251659264" behindDoc="1" locked="0" layoutInCell="1" allowOverlap="1" wp14:anchorId="6E454D10" wp14:editId="27F0C0EF">
          <wp:simplePos x="0" y="0"/>
          <wp:positionH relativeFrom="column">
            <wp:posOffset>50800</wp:posOffset>
          </wp:positionH>
          <wp:positionV relativeFrom="paragraph">
            <wp:posOffset>-270835</wp:posOffset>
          </wp:positionV>
          <wp:extent cx="857250" cy="328295"/>
          <wp:effectExtent l="0" t="0" r="6350" b="190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3282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1F3864" w:themeColor="accent5" w:themeShade="80"/>
      </w:rPr>
      <w:t xml:space="preserve"> </w:t>
    </w:r>
    <w:r w:rsidR="00E15026" w:rsidRPr="00E15026">
      <w:rPr>
        <w:color w:val="1F3864" w:themeColor="accent5" w:themeShade="80"/>
      </w:rPr>
      <w:t>The quantitative investment transaction management system of FOF</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7A266F0"/>
    <w:multiLevelType w:val="hybridMultilevel"/>
    <w:tmpl w:val="3AAC592C"/>
    <w:lvl w:ilvl="0" w:tplc="FA4AB3B2">
      <w:start w:val="1"/>
      <w:numFmt w:val="decimal"/>
      <w:lvlText w:val="%1．"/>
      <w:lvlJc w:val="left"/>
      <w:pPr>
        <w:ind w:left="680" w:hanging="6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42F"/>
    <w:rsid w:val="000445D9"/>
    <w:rsid w:val="000A2AD4"/>
    <w:rsid w:val="000D6793"/>
    <w:rsid w:val="001045A3"/>
    <w:rsid w:val="00112D66"/>
    <w:rsid w:val="00120045"/>
    <w:rsid w:val="00125C3B"/>
    <w:rsid w:val="00147D07"/>
    <w:rsid w:val="0018491F"/>
    <w:rsid w:val="001B41D1"/>
    <w:rsid w:val="001F1015"/>
    <w:rsid w:val="00244E09"/>
    <w:rsid w:val="002A02B2"/>
    <w:rsid w:val="002A4E2C"/>
    <w:rsid w:val="002B5353"/>
    <w:rsid w:val="002E7C72"/>
    <w:rsid w:val="002F1CCB"/>
    <w:rsid w:val="002F3E09"/>
    <w:rsid w:val="003031AB"/>
    <w:rsid w:val="003360B0"/>
    <w:rsid w:val="003623D8"/>
    <w:rsid w:val="00371C24"/>
    <w:rsid w:val="003866AC"/>
    <w:rsid w:val="003B10F1"/>
    <w:rsid w:val="003D3D0F"/>
    <w:rsid w:val="00412DCB"/>
    <w:rsid w:val="004265E6"/>
    <w:rsid w:val="00427E4A"/>
    <w:rsid w:val="00471991"/>
    <w:rsid w:val="0047629D"/>
    <w:rsid w:val="004D1BBA"/>
    <w:rsid w:val="004E1F7A"/>
    <w:rsid w:val="005172A7"/>
    <w:rsid w:val="00522B5F"/>
    <w:rsid w:val="005A7E0F"/>
    <w:rsid w:val="005C2F1E"/>
    <w:rsid w:val="00605C9D"/>
    <w:rsid w:val="006142BF"/>
    <w:rsid w:val="00654C54"/>
    <w:rsid w:val="006F3575"/>
    <w:rsid w:val="00706BAC"/>
    <w:rsid w:val="007170F5"/>
    <w:rsid w:val="007322F0"/>
    <w:rsid w:val="00763359"/>
    <w:rsid w:val="007C3182"/>
    <w:rsid w:val="007C5191"/>
    <w:rsid w:val="007E16AC"/>
    <w:rsid w:val="007E674C"/>
    <w:rsid w:val="00851C01"/>
    <w:rsid w:val="0086391A"/>
    <w:rsid w:val="00892182"/>
    <w:rsid w:val="008D24AF"/>
    <w:rsid w:val="00912B45"/>
    <w:rsid w:val="00935BB0"/>
    <w:rsid w:val="009714D8"/>
    <w:rsid w:val="009B6EBB"/>
    <w:rsid w:val="009B7872"/>
    <w:rsid w:val="009D69F9"/>
    <w:rsid w:val="00A047F3"/>
    <w:rsid w:val="00A82942"/>
    <w:rsid w:val="00A83A31"/>
    <w:rsid w:val="00AD09D3"/>
    <w:rsid w:val="00B15D25"/>
    <w:rsid w:val="00B2338A"/>
    <w:rsid w:val="00B83726"/>
    <w:rsid w:val="00B87296"/>
    <w:rsid w:val="00BA3064"/>
    <w:rsid w:val="00BC0488"/>
    <w:rsid w:val="00BD12E8"/>
    <w:rsid w:val="00BF5A34"/>
    <w:rsid w:val="00C67BAC"/>
    <w:rsid w:val="00C80625"/>
    <w:rsid w:val="00C9528B"/>
    <w:rsid w:val="00CD2A61"/>
    <w:rsid w:val="00CD2CAC"/>
    <w:rsid w:val="00D23F56"/>
    <w:rsid w:val="00D25C46"/>
    <w:rsid w:val="00D40075"/>
    <w:rsid w:val="00D470FE"/>
    <w:rsid w:val="00D7497B"/>
    <w:rsid w:val="00D95D9F"/>
    <w:rsid w:val="00D96720"/>
    <w:rsid w:val="00DB3540"/>
    <w:rsid w:val="00DC3FC6"/>
    <w:rsid w:val="00DD6078"/>
    <w:rsid w:val="00DF45A0"/>
    <w:rsid w:val="00E15026"/>
    <w:rsid w:val="00E6617A"/>
    <w:rsid w:val="00E90D23"/>
    <w:rsid w:val="00E943CB"/>
    <w:rsid w:val="00EA35C9"/>
    <w:rsid w:val="00EB22D8"/>
    <w:rsid w:val="00EE7820"/>
    <w:rsid w:val="00F1642F"/>
    <w:rsid w:val="00F32B12"/>
    <w:rsid w:val="00F84D3C"/>
    <w:rsid w:val="00F9302F"/>
    <w:rsid w:val="00FA0425"/>
    <w:rsid w:val="00FD1F66"/>
    <w:rsid w:val="00FD67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0F626"/>
  <w15:chartTrackingRefBased/>
  <w15:docId w15:val="{D9A7BB9B-DF8F-4D34-A83C-7A4B7FDFD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47199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D1F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D1F6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4007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40075"/>
    <w:rPr>
      <w:sz w:val="18"/>
      <w:szCs w:val="18"/>
    </w:rPr>
  </w:style>
  <w:style w:type="paragraph" w:styleId="a4">
    <w:name w:val="footer"/>
    <w:basedOn w:val="a"/>
    <w:link w:val="Char0"/>
    <w:uiPriority w:val="99"/>
    <w:unhideWhenUsed/>
    <w:rsid w:val="00D40075"/>
    <w:pPr>
      <w:tabs>
        <w:tab w:val="center" w:pos="4153"/>
        <w:tab w:val="right" w:pos="8306"/>
      </w:tabs>
      <w:snapToGrid w:val="0"/>
      <w:jc w:val="left"/>
    </w:pPr>
    <w:rPr>
      <w:sz w:val="18"/>
      <w:szCs w:val="18"/>
    </w:rPr>
  </w:style>
  <w:style w:type="character" w:customStyle="1" w:styleId="Char0">
    <w:name w:val="页脚 Char"/>
    <w:basedOn w:val="a0"/>
    <w:link w:val="a4"/>
    <w:uiPriority w:val="99"/>
    <w:rsid w:val="00D40075"/>
    <w:rPr>
      <w:sz w:val="18"/>
      <w:szCs w:val="18"/>
    </w:rPr>
  </w:style>
  <w:style w:type="character" w:customStyle="1" w:styleId="1Char">
    <w:name w:val="标题 1 Char"/>
    <w:basedOn w:val="a0"/>
    <w:link w:val="1"/>
    <w:uiPriority w:val="9"/>
    <w:rsid w:val="00471991"/>
    <w:rPr>
      <w:b/>
      <w:bCs/>
      <w:kern w:val="44"/>
      <w:sz w:val="44"/>
      <w:szCs w:val="44"/>
    </w:rPr>
  </w:style>
  <w:style w:type="paragraph" w:styleId="TOC">
    <w:name w:val="TOC Heading"/>
    <w:basedOn w:val="1"/>
    <w:next w:val="a"/>
    <w:uiPriority w:val="39"/>
    <w:unhideWhenUsed/>
    <w:qFormat/>
    <w:rsid w:val="00D9672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0">
    <w:name w:val="toc 2"/>
    <w:basedOn w:val="a"/>
    <w:next w:val="a"/>
    <w:autoRedefine/>
    <w:uiPriority w:val="39"/>
    <w:unhideWhenUsed/>
    <w:rsid w:val="00D96720"/>
    <w:pPr>
      <w:jc w:val="left"/>
    </w:pPr>
    <w:rPr>
      <w:rFonts w:eastAsiaTheme="minorHAnsi"/>
      <w:sz w:val="22"/>
    </w:rPr>
  </w:style>
  <w:style w:type="paragraph" w:styleId="10">
    <w:name w:val="toc 1"/>
    <w:basedOn w:val="a"/>
    <w:next w:val="a"/>
    <w:autoRedefine/>
    <w:uiPriority w:val="39"/>
    <w:unhideWhenUsed/>
    <w:rsid w:val="00D96720"/>
    <w:pPr>
      <w:spacing w:before="120"/>
      <w:jc w:val="left"/>
    </w:pPr>
    <w:rPr>
      <w:rFonts w:asciiTheme="majorHAnsi" w:eastAsiaTheme="majorHAnsi"/>
      <w:b/>
      <w:bCs/>
      <w:color w:val="548DD4"/>
      <w:sz w:val="24"/>
      <w:szCs w:val="24"/>
    </w:rPr>
  </w:style>
  <w:style w:type="paragraph" w:styleId="30">
    <w:name w:val="toc 3"/>
    <w:basedOn w:val="a"/>
    <w:next w:val="a"/>
    <w:autoRedefine/>
    <w:uiPriority w:val="39"/>
    <w:unhideWhenUsed/>
    <w:rsid w:val="00D96720"/>
    <w:pPr>
      <w:ind w:left="210"/>
      <w:jc w:val="left"/>
    </w:pPr>
    <w:rPr>
      <w:rFonts w:eastAsiaTheme="minorHAnsi"/>
      <w:i/>
      <w:iCs/>
      <w:sz w:val="22"/>
    </w:rPr>
  </w:style>
  <w:style w:type="paragraph" w:styleId="4">
    <w:name w:val="toc 4"/>
    <w:basedOn w:val="a"/>
    <w:next w:val="a"/>
    <w:autoRedefine/>
    <w:uiPriority w:val="39"/>
    <w:unhideWhenUsed/>
    <w:rsid w:val="00D96720"/>
    <w:pPr>
      <w:pBdr>
        <w:between w:val="double" w:sz="6" w:space="0" w:color="auto"/>
      </w:pBdr>
      <w:ind w:left="420"/>
      <w:jc w:val="left"/>
    </w:pPr>
    <w:rPr>
      <w:rFonts w:eastAsiaTheme="minorHAnsi"/>
      <w:sz w:val="20"/>
      <w:szCs w:val="20"/>
    </w:rPr>
  </w:style>
  <w:style w:type="paragraph" w:styleId="5">
    <w:name w:val="toc 5"/>
    <w:basedOn w:val="a"/>
    <w:next w:val="a"/>
    <w:autoRedefine/>
    <w:uiPriority w:val="39"/>
    <w:unhideWhenUsed/>
    <w:rsid w:val="00D96720"/>
    <w:pPr>
      <w:pBdr>
        <w:between w:val="double" w:sz="6" w:space="0" w:color="auto"/>
      </w:pBdr>
      <w:ind w:left="630"/>
      <w:jc w:val="left"/>
    </w:pPr>
    <w:rPr>
      <w:rFonts w:eastAsiaTheme="minorHAnsi"/>
      <w:sz w:val="20"/>
      <w:szCs w:val="20"/>
    </w:rPr>
  </w:style>
  <w:style w:type="paragraph" w:styleId="6">
    <w:name w:val="toc 6"/>
    <w:basedOn w:val="a"/>
    <w:next w:val="a"/>
    <w:autoRedefine/>
    <w:uiPriority w:val="39"/>
    <w:unhideWhenUsed/>
    <w:rsid w:val="00D96720"/>
    <w:pPr>
      <w:pBdr>
        <w:between w:val="double" w:sz="6" w:space="0" w:color="auto"/>
      </w:pBdr>
      <w:ind w:left="840"/>
      <w:jc w:val="left"/>
    </w:pPr>
    <w:rPr>
      <w:rFonts w:eastAsiaTheme="minorHAnsi"/>
      <w:sz w:val="20"/>
      <w:szCs w:val="20"/>
    </w:rPr>
  </w:style>
  <w:style w:type="paragraph" w:styleId="7">
    <w:name w:val="toc 7"/>
    <w:basedOn w:val="a"/>
    <w:next w:val="a"/>
    <w:autoRedefine/>
    <w:uiPriority w:val="39"/>
    <w:unhideWhenUsed/>
    <w:rsid w:val="00D96720"/>
    <w:pPr>
      <w:pBdr>
        <w:between w:val="double" w:sz="6" w:space="0" w:color="auto"/>
      </w:pBdr>
      <w:ind w:left="1050"/>
      <w:jc w:val="left"/>
    </w:pPr>
    <w:rPr>
      <w:rFonts w:eastAsiaTheme="minorHAnsi"/>
      <w:sz w:val="20"/>
      <w:szCs w:val="20"/>
    </w:rPr>
  </w:style>
  <w:style w:type="paragraph" w:styleId="8">
    <w:name w:val="toc 8"/>
    <w:basedOn w:val="a"/>
    <w:next w:val="a"/>
    <w:autoRedefine/>
    <w:uiPriority w:val="39"/>
    <w:unhideWhenUsed/>
    <w:rsid w:val="00D96720"/>
    <w:pPr>
      <w:pBdr>
        <w:between w:val="double" w:sz="6" w:space="0" w:color="auto"/>
      </w:pBdr>
      <w:ind w:left="1260"/>
      <w:jc w:val="left"/>
    </w:pPr>
    <w:rPr>
      <w:rFonts w:eastAsiaTheme="minorHAnsi"/>
      <w:sz w:val="20"/>
      <w:szCs w:val="20"/>
    </w:rPr>
  </w:style>
  <w:style w:type="paragraph" w:styleId="9">
    <w:name w:val="toc 9"/>
    <w:basedOn w:val="a"/>
    <w:next w:val="a"/>
    <w:autoRedefine/>
    <w:uiPriority w:val="39"/>
    <w:unhideWhenUsed/>
    <w:rsid w:val="00D96720"/>
    <w:pPr>
      <w:pBdr>
        <w:between w:val="double" w:sz="6" w:space="0" w:color="auto"/>
      </w:pBdr>
      <w:ind w:left="1470"/>
      <w:jc w:val="left"/>
    </w:pPr>
    <w:rPr>
      <w:rFonts w:eastAsiaTheme="minorHAnsi"/>
      <w:sz w:val="20"/>
      <w:szCs w:val="20"/>
    </w:rPr>
  </w:style>
  <w:style w:type="character" w:styleId="a5">
    <w:name w:val="Hyperlink"/>
    <w:basedOn w:val="a0"/>
    <w:uiPriority w:val="99"/>
    <w:unhideWhenUsed/>
    <w:rsid w:val="00D96720"/>
    <w:rPr>
      <w:color w:val="0563C1" w:themeColor="hyperlink"/>
      <w:u w:val="single"/>
    </w:rPr>
  </w:style>
  <w:style w:type="character" w:customStyle="1" w:styleId="2Char">
    <w:name w:val="标题 2 Char"/>
    <w:basedOn w:val="a0"/>
    <w:link w:val="2"/>
    <w:uiPriority w:val="9"/>
    <w:rsid w:val="00FD1F6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D1F66"/>
    <w:rPr>
      <w:b/>
      <w:bCs/>
      <w:sz w:val="32"/>
      <w:szCs w:val="32"/>
    </w:rPr>
  </w:style>
  <w:style w:type="paragraph" w:styleId="a6">
    <w:name w:val="Balloon Text"/>
    <w:basedOn w:val="a"/>
    <w:link w:val="Char1"/>
    <w:uiPriority w:val="99"/>
    <w:semiHidden/>
    <w:unhideWhenUsed/>
    <w:rsid w:val="005A7E0F"/>
    <w:rPr>
      <w:sz w:val="18"/>
      <w:szCs w:val="18"/>
    </w:rPr>
  </w:style>
  <w:style w:type="character" w:customStyle="1" w:styleId="Char1">
    <w:name w:val="批注框文本 Char"/>
    <w:basedOn w:val="a0"/>
    <w:link w:val="a6"/>
    <w:uiPriority w:val="99"/>
    <w:semiHidden/>
    <w:rsid w:val="005A7E0F"/>
    <w:rPr>
      <w:sz w:val="18"/>
      <w:szCs w:val="18"/>
    </w:rPr>
  </w:style>
  <w:style w:type="paragraph" w:styleId="a7">
    <w:name w:val="List Paragraph"/>
    <w:basedOn w:val="a"/>
    <w:uiPriority w:val="34"/>
    <w:qFormat/>
    <w:rsid w:val="00F84D3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671197">
      <w:bodyDiv w:val="1"/>
      <w:marLeft w:val="0"/>
      <w:marRight w:val="0"/>
      <w:marTop w:val="0"/>
      <w:marBottom w:val="0"/>
      <w:divBdr>
        <w:top w:val="none" w:sz="0" w:space="0" w:color="auto"/>
        <w:left w:val="none" w:sz="0" w:space="0" w:color="auto"/>
        <w:bottom w:val="none" w:sz="0" w:space="0" w:color="auto"/>
        <w:right w:val="none" w:sz="0" w:space="0" w:color="auto"/>
      </w:divBdr>
    </w:div>
    <w:div w:id="453057270">
      <w:bodyDiv w:val="1"/>
      <w:marLeft w:val="0"/>
      <w:marRight w:val="0"/>
      <w:marTop w:val="0"/>
      <w:marBottom w:val="0"/>
      <w:divBdr>
        <w:top w:val="none" w:sz="0" w:space="0" w:color="auto"/>
        <w:left w:val="none" w:sz="0" w:space="0" w:color="auto"/>
        <w:bottom w:val="none" w:sz="0" w:space="0" w:color="auto"/>
        <w:right w:val="none" w:sz="0" w:space="0" w:color="auto"/>
      </w:divBdr>
    </w:div>
    <w:div w:id="469714726">
      <w:bodyDiv w:val="1"/>
      <w:marLeft w:val="0"/>
      <w:marRight w:val="0"/>
      <w:marTop w:val="0"/>
      <w:marBottom w:val="0"/>
      <w:divBdr>
        <w:top w:val="none" w:sz="0" w:space="0" w:color="auto"/>
        <w:left w:val="none" w:sz="0" w:space="0" w:color="auto"/>
        <w:bottom w:val="none" w:sz="0" w:space="0" w:color="auto"/>
        <w:right w:val="none" w:sz="0" w:space="0" w:color="auto"/>
      </w:divBdr>
    </w:div>
    <w:div w:id="549196344">
      <w:bodyDiv w:val="1"/>
      <w:marLeft w:val="0"/>
      <w:marRight w:val="0"/>
      <w:marTop w:val="0"/>
      <w:marBottom w:val="0"/>
      <w:divBdr>
        <w:top w:val="none" w:sz="0" w:space="0" w:color="auto"/>
        <w:left w:val="none" w:sz="0" w:space="0" w:color="auto"/>
        <w:bottom w:val="none" w:sz="0" w:space="0" w:color="auto"/>
        <w:right w:val="none" w:sz="0" w:space="0" w:color="auto"/>
      </w:divBdr>
    </w:div>
    <w:div w:id="692611710">
      <w:bodyDiv w:val="1"/>
      <w:marLeft w:val="0"/>
      <w:marRight w:val="0"/>
      <w:marTop w:val="0"/>
      <w:marBottom w:val="0"/>
      <w:divBdr>
        <w:top w:val="none" w:sz="0" w:space="0" w:color="auto"/>
        <w:left w:val="none" w:sz="0" w:space="0" w:color="auto"/>
        <w:bottom w:val="none" w:sz="0" w:space="0" w:color="auto"/>
        <w:right w:val="none" w:sz="0" w:space="0" w:color="auto"/>
      </w:divBdr>
    </w:div>
    <w:div w:id="716978142">
      <w:bodyDiv w:val="1"/>
      <w:marLeft w:val="0"/>
      <w:marRight w:val="0"/>
      <w:marTop w:val="0"/>
      <w:marBottom w:val="0"/>
      <w:divBdr>
        <w:top w:val="none" w:sz="0" w:space="0" w:color="auto"/>
        <w:left w:val="none" w:sz="0" w:space="0" w:color="auto"/>
        <w:bottom w:val="none" w:sz="0" w:space="0" w:color="auto"/>
        <w:right w:val="none" w:sz="0" w:space="0" w:color="auto"/>
      </w:divBdr>
    </w:div>
    <w:div w:id="1358701255">
      <w:bodyDiv w:val="1"/>
      <w:marLeft w:val="0"/>
      <w:marRight w:val="0"/>
      <w:marTop w:val="0"/>
      <w:marBottom w:val="0"/>
      <w:divBdr>
        <w:top w:val="none" w:sz="0" w:space="0" w:color="auto"/>
        <w:left w:val="none" w:sz="0" w:space="0" w:color="auto"/>
        <w:bottom w:val="none" w:sz="0" w:space="0" w:color="auto"/>
        <w:right w:val="none" w:sz="0" w:space="0" w:color="auto"/>
      </w:divBdr>
    </w:div>
    <w:div w:id="1729066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emf"/><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2F1FE6F-6F45-4DDF-B75E-2DEFE2779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17</Pages>
  <Words>1820</Words>
  <Characters>10379</Characters>
  <Application>Microsoft Office Word</Application>
  <DocSecurity>0</DocSecurity>
  <Lines>86</Lines>
  <Paragraphs>24</Paragraphs>
  <ScaleCrop>false</ScaleCrop>
  <Company/>
  <LinksUpToDate>false</LinksUpToDate>
  <CharactersWithSpaces>12175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Jerry</dc:creator>
  <cp:keywords/>
  <dc:description/>
  <cp:lastModifiedBy>Daniel</cp:lastModifiedBy>
  <cp:revision>66</cp:revision>
  <cp:lastPrinted>2016-09-16T10:28:00Z</cp:lastPrinted>
  <dcterms:created xsi:type="dcterms:W3CDTF">2016-09-06T10:49:00Z</dcterms:created>
  <dcterms:modified xsi:type="dcterms:W3CDTF">2016-09-16T10:28:00Z</dcterms:modified>
</cp:coreProperties>
</file>